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7A386" w14:textId="77777777" w:rsidR="00A70A1B" w:rsidRPr="00366165" w:rsidRDefault="00A70A1B" w:rsidP="00A70A1B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5283"/>
      </w:tblGrid>
      <w:tr w:rsidR="00A70A1B" w14:paraId="25499767" w14:textId="77777777">
        <w:tc>
          <w:tcPr>
            <w:tcW w:w="4785" w:type="dxa"/>
          </w:tcPr>
          <w:p w14:paraId="3E092153" w14:textId="77777777" w:rsidR="00A70A1B" w:rsidRDefault="00D726FA" w:rsidP="00A70A1B">
            <w:pPr>
              <w:pStyle w:val="ConsPlusNonformat"/>
              <w:jc w:val="center"/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drawing>
                <wp:inline distT="0" distB="0" distL="0" distR="0" wp14:anchorId="5E570239" wp14:editId="4AFD2BE2">
                  <wp:extent cx="466725" cy="685800"/>
                  <wp:effectExtent l="19050" t="0" r="9525" b="0"/>
                  <wp:docPr id="1" name="Рисунок 1" descr="Байкаловский муниципальный рай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айкаловский муниципальный рай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50383A" w14:textId="5CF009F1" w:rsidR="00A70A1B" w:rsidRPr="000F192D" w:rsidRDefault="00A70A1B" w:rsidP="00A70A1B">
            <w:pPr>
              <w:jc w:val="center"/>
              <w:rPr>
                <w:b/>
                <w:sz w:val="20"/>
                <w:szCs w:val="20"/>
              </w:rPr>
            </w:pPr>
            <w:r w:rsidRPr="000F192D">
              <w:rPr>
                <w:b/>
                <w:sz w:val="20"/>
                <w:szCs w:val="20"/>
              </w:rPr>
              <w:t>ФИНАНСОВОЕ УПРАВЛЕНИЕ АДМИНИСТРАЦИИ БАЙКАЛОВСК</w:t>
            </w:r>
            <w:r w:rsidR="002349F4">
              <w:rPr>
                <w:b/>
                <w:sz w:val="20"/>
                <w:szCs w:val="20"/>
              </w:rPr>
              <w:t>ОГО</w:t>
            </w:r>
            <w:r w:rsidRPr="000F192D">
              <w:rPr>
                <w:b/>
                <w:sz w:val="20"/>
                <w:szCs w:val="20"/>
              </w:rPr>
              <w:t xml:space="preserve"> МУНИЦИПАЛЬН</w:t>
            </w:r>
            <w:r w:rsidR="002349F4">
              <w:rPr>
                <w:b/>
                <w:sz w:val="20"/>
                <w:szCs w:val="20"/>
              </w:rPr>
              <w:t>ОГО</w:t>
            </w:r>
            <w:r w:rsidRPr="000F192D">
              <w:rPr>
                <w:b/>
                <w:sz w:val="20"/>
                <w:szCs w:val="20"/>
              </w:rPr>
              <w:t xml:space="preserve"> РАЙОН</w:t>
            </w:r>
            <w:r w:rsidR="002349F4">
              <w:rPr>
                <w:b/>
                <w:sz w:val="20"/>
                <w:szCs w:val="20"/>
              </w:rPr>
              <w:t>А СВЕРДЛОВСКОЙ ОБЛАСТИ</w:t>
            </w:r>
          </w:p>
        </w:tc>
        <w:tc>
          <w:tcPr>
            <w:tcW w:w="5283" w:type="dxa"/>
            <w:vMerge w:val="restart"/>
          </w:tcPr>
          <w:p w14:paraId="06A67F86" w14:textId="77777777" w:rsidR="00F8294E" w:rsidRDefault="00F8294E" w:rsidP="00F829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Председателю Думы</w:t>
            </w:r>
          </w:p>
          <w:p w14:paraId="3C76F053" w14:textId="77777777" w:rsidR="00F8294E" w:rsidRPr="000874BE" w:rsidRDefault="00F8294E" w:rsidP="00F829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Краснополянское сельское поселение</w:t>
            </w:r>
          </w:p>
          <w:p w14:paraId="39EE8648" w14:textId="77777777" w:rsidR="00F8294E" w:rsidRPr="000874BE" w:rsidRDefault="00F8294E" w:rsidP="00F829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A241BD" w14:textId="77777777" w:rsidR="00F8294E" w:rsidRDefault="00F8294E" w:rsidP="00F829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Е.П.Шутовой</w:t>
            </w:r>
          </w:p>
          <w:p w14:paraId="01C0B160" w14:textId="77777777" w:rsidR="00F8294E" w:rsidRDefault="00F8294E" w:rsidP="00F829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16ED0" w14:textId="77777777" w:rsidR="00F8294E" w:rsidRDefault="00F8294E" w:rsidP="00F8294E">
            <w:pPr>
              <w:pStyle w:val="ConsPlusNonformat"/>
              <w:tabs>
                <w:tab w:val="left" w:pos="46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Главе МО Краснополянское сельское поселение</w:t>
            </w:r>
          </w:p>
          <w:p w14:paraId="2CE51196" w14:textId="77777777" w:rsidR="00F8294E" w:rsidRDefault="00F8294E" w:rsidP="00F8294E">
            <w:pPr>
              <w:pStyle w:val="ConsPlusNonformat"/>
              <w:tabs>
                <w:tab w:val="left" w:pos="46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E060CF" w14:textId="77777777" w:rsidR="00F8294E" w:rsidRDefault="00F8294E" w:rsidP="00F8294E">
            <w:pPr>
              <w:pStyle w:val="ConsPlusNonformat"/>
              <w:tabs>
                <w:tab w:val="left" w:pos="46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А.Н.Кошелеву</w:t>
            </w:r>
          </w:p>
          <w:p w14:paraId="1570D936" w14:textId="77777777" w:rsidR="009B0375" w:rsidRPr="0027194B" w:rsidRDefault="009B0375" w:rsidP="00032505">
            <w:pPr>
              <w:pStyle w:val="ConsPlusNonformat"/>
              <w:spacing w:line="360" w:lineRule="auto"/>
              <w:ind w:left="1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A1B" w14:paraId="633966C0" w14:textId="77777777">
        <w:tc>
          <w:tcPr>
            <w:tcW w:w="4785" w:type="dxa"/>
          </w:tcPr>
          <w:p w14:paraId="13421965" w14:textId="77777777" w:rsidR="00A70A1B" w:rsidRPr="000F192D" w:rsidRDefault="00A70A1B" w:rsidP="00A70A1B">
            <w:pPr>
              <w:jc w:val="center"/>
              <w:rPr>
                <w:sz w:val="20"/>
                <w:szCs w:val="20"/>
              </w:rPr>
            </w:pPr>
            <w:r w:rsidRPr="000F192D">
              <w:rPr>
                <w:sz w:val="20"/>
                <w:szCs w:val="20"/>
              </w:rPr>
              <w:t>Революции ул., д.25</w:t>
            </w:r>
          </w:p>
          <w:p w14:paraId="69D4FC66" w14:textId="77777777" w:rsidR="00A70A1B" w:rsidRPr="000F192D" w:rsidRDefault="00A70A1B" w:rsidP="00A70A1B">
            <w:pPr>
              <w:jc w:val="center"/>
              <w:rPr>
                <w:sz w:val="20"/>
                <w:szCs w:val="20"/>
              </w:rPr>
            </w:pPr>
            <w:r w:rsidRPr="000F192D">
              <w:rPr>
                <w:sz w:val="20"/>
                <w:szCs w:val="20"/>
              </w:rPr>
              <w:t>623870 с.Байкалово Свердловской области</w:t>
            </w:r>
          </w:p>
          <w:p w14:paraId="2AE3C48D" w14:textId="77777777" w:rsidR="00A70A1B" w:rsidRPr="000F192D" w:rsidRDefault="00A70A1B" w:rsidP="00A70A1B">
            <w:pPr>
              <w:jc w:val="center"/>
              <w:rPr>
                <w:sz w:val="20"/>
                <w:szCs w:val="20"/>
              </w:rPr>
            </w:pPr>
            <w:r w:rsidRPr="000F192D">
              <w:rPr>
                <w:sz w:val="20"/>
                <w:szCs w:val="20"/>
              </w:rPr>
              <w:t xml:space="preserve">Тел. (34362) </w:t>
            </w:r>
            <w:r>
              <w:rPr>
                <w:sz w:val="20"/>
                <w:szCs w:val="20"/>
              </w:rPr>
              <w:t xml:space="preserve">2-01-55, факс </w:t>
            </w:r>
            <w:r w:rsidRPr="000F192D">
              <w:rPr>
                <w:sz w:val="20"/>
                <w:szCs w:val="20"/>
              </w:rPr>
              <w:t>2-01-55</w:t>
            </w:r>
          </w:p>
          <w:p w14:paraId="7EF8137C" w14:textId="77777777" w:rsidR="00A70A1B" w:rsidRPr="00073F3D" w:rsidRDefault="00A70A1B" w:rsidP="00A70A1B">
            <w:pPr>
              <w:jc w:val="center"/>
              <w:rPr>
                <w:sz w:val="20"/>
                <w:szCs w:val="20"/>
              </w:rPr>
            </w:pPr>
            <w:r w:rsidRPr="000F192D">
              <w:rPr>
                <w:sz w:val="20"/>
                <w:szCs w:val="20"/>
                <w:lang w:val="en-US"/>
              </w:rPr>
              <w:t>E</w:t>
            </w:r>
            <w:r w:rsidRPr="00073F3D">
              <w:rPr>
                <w:sz w:val="20"/>
                <w:szCs w:val="20"/>
              </w:rPr>
              <w:t>-</w:t>
            </w:r>
            <w:r w:rsidRPr="000F192D">
              <w:rPr>
                <w:sz w:val="20"/>
                <w:szCs w:val="20"/>
                <w:lang w:val="en-US"/>
              </w:rPr>
              <w:t>mail</w:t>
            </w:r>
            <w:r w:rsidRPr="00073F3D">
              <w:rPr>
                <w:sz w:val="20"/>
                <w:szCs w:val="20"/>
              </w:rPr>
              <w:t xml:space="preserve">: </w:t>
            </w:r>
            <w:r w:rsidRPr="000F192D">
              <w:rPr>
                <w:sz w:val="20"/>
                <w:szCs w:val="20"/>
                <w:lang w:val="en-US"/>
              </w:rPr>
              <w:t>baikfu</w:t>
            </w:r>
            <w:r w:rsidRPr="00073F3D">
              <w:rPr>
                <w:sz w:val="20"/>
                <w:szCs w:val="20"/>
              </w:rPr>
              <w:t>@</w:t>
            </w:r>
            <w:r w:rsidRPr="000F192D">
              <w:rPr>
                <w:sz w:val="20"/>
                <w:szCs w:val="20"/>
                <w:lang w:val="en-US"/>
              </w:rPr>
              <w:t>mail</w:t>
            </w:r>
            <w:r w:rsidRPr="00073F3D">
              <w:rPr>
                <w:sz w:val="20"/>
                <w:szCs w:val="20"/>
              </w:rPr>
              <w:t>.</w:t>
            </w:r>
            <w:r w:rsidRPr="000F192D">
              <w:rPr>
                <w:sz w:val="20"/>
                <w:szCs w:val="20"/>
                <w:lang w:val="en-US"/>
              </w:rPr>
              <w:t>ru</w:t>
            </w:r>
          </w:p>
          <w:p w14:paraId="0E107A14" w14:textId="34271E93" w:rsidR="00A70A1B" w:rsidRPr="00073F3D" w:rsidRDefault="00A70A1B" w:rsidP="00A70A1B">
            <w:pPr>
              <w:jc w:val="center"/>
              <w:rPr>
                <w:sz w:val="20"/>
                <w:szCs w:val="20"/>
              </w:rPr>
            </w:pPr>
            <w:r w:rsidRPr="000F192D">
              <w:rPr>
                <w:sz w:val="20"/>
                <w:szCs w:val="20"/>
              </w:rPr>
              <w:t>ОКПО</w:t>
            </w:r>
            <w:r w:rsidRPr="00073F3D">
              <w:rPr>
                <w:sz w:val="20"/>
                <w:szCs w:val="20"/>
              </w:rPr>
              <w:t xml:space="preserve"> 69542803     </w:t>
            </w:r>
            <w:r w:rsidR="0087226D" w:rsidRPr="000F192D">
              <w:rPr>
                <w:sz w:val="20"/>
                <w:szCs w:val="20"/>
              </w:rPr>
              <w:t>ОГРН</w:t>
            </w:r>
            <w:r w:rsidR="0087226D" w:rsidRPr="00073F3D">
              <w:rPr>
                <w:sz w:val="20"/>
                <w:szCs w:val="20"/>
              </w:rPr>
              <w:t xml:space="preserve"> 1106611000561</w:t>
            </w:r>
          </w:p>
          <w:p w14:paraId="292818D3" w14:textId="77777777" w:rsidR="00A70A1B" w:rsidRDefault="00A70A1B" w:rsidP="00A70A1B">
            <w:pPr>
              <w:pStyle w:val="ConsPlusNonformat"/>
              <w:jc w:val="center"/>
            </w:pPr>
            <w:r w:rsidRPr="000F192D">
              <w:rPr>
                <w:rFonts w:ascii="Times New Roman" w:hAnsi="Times New Roman" w:cs="Times New Roman"/>
              </w:rPr>
              <w:t>ИНН/КПП 6611014086 / 661101001</w:t>
            </w:r>
          </w:p>
        </w:tc>
        <w:tc>
          <w:tcPr>
            <w:tcW w:w="5283" w:type="dxa"/>
            <w:vMerge/>
          </w:tcPr>
          <w:p w14:paraId="024D1C0A" w14:textId="77777777" w:rsidR="00A70A1B" w:rsidRDefault="00A70A1B" w:rsidP="00A70A1B">
            <w:pPr>
              <w:pStyle w:val="ConsPlusNonformat"/>
              <w:jc w:val="both"/>
            </w:pPr>
          </w:p>
        </w:tc>
      </w:tr>
      <w:tr w:rsidR="00A70A1B" w14:paraId="2B7604A1" w14:textId="77777777">
        <w:tc>
          <w:tcPr>
            <w:tcW w:w="4785" w:type="dxa"/>
            <w:vAlign w:val="bottom"/>
          </w:tcPr>
          <w:p w14:paraId="2C27B9A8" w14:textId="6988EFC1" w:rsidR="00A70A1B" w:rsidRPr="00FC3B29" w:rsidRDefault="00A70A1B" w:rsidP="00CC1E10">
            <w:pPr>
              <w:jc w:val="center"/>
            </w:pPr>
            <w:r w:rsidRPr="00FC3B29">
              <w:t xml:space="preserve">№ </w:t>
            </w:r>
            <w:r w:rsidR="00F8294E" w:rsidRPr="00FC3B29">
              <w:t>02-09/</w:t>
            </w:r>
            <w:r w:rsidR="0042062F">
              <w:t>266</w:t>
            </w:r>
            <w:r w:rsidR="00F8294E" w:rsidRPr="00FC3B29">
              <w:t xml:space="preserve">  </w:t>
            </w:r>
            <w:r w:rsidR="002349F4" w:rsidRPr="00FC3B29">
              <w:t>от</w:t>
            </w:r>
            <w:r w:rsidR="00F8294E" w:rsidRPr="00FC3B29">
              <w:t xml:space="preserve"> </w:t>
            </w:r>
            <w:r w:rsidR="00546246">
              <w:t>24</w:t>
            </w:r>
            <w:r w:rsidR="00F8294E" w:rsidRPr="00FC3B29">
              <w:t>.0</w:t>
            </w:r>
            <w:r w:rsidR="00D81373">
              <w:rPr>
                <w:lang w:val="en-US"/>
              </w:rPr>
              <w:t>5</w:t>
            </w:r>
            <w:r w:rsidR="00F8294E" w:rsidRPr="00FC3B29">
              <w:t>.2021г.</w:t>
            </w:r>
          </w:p>
          <w:p w14:paraId="0B0A2DB6" w14:textId="20ED384F" w:rsidR="0037616E" w:rsidRDefault="0037616E" w:rsidP="00CC1E10">
            <w:pPr>
              <w:jc w:val="center"/>
            </w:pPr>
            <w:r>
              <w:t>На №</w:t>
            </w:r>
            <w:r w:rsidR="002349F4">
              <w:t>______</w:t>
            </w:r>
            <w:r>
              <w:t xml:space="preserve"> от</w:t>
            </w:r>
            <w:r w:rsidR="002349F4">
              <w:t>________</w:t>
            </w:r>
            <w:r>
              <w:t xml:space="preserve"> </w:t>
            </w:r>
          </w:p>
        </w:tc>
        <w:tc>
          <w:tcPr>
            <w:tcW w:w="5283" w:type="dxa"/>
            <w:vMerge/>
            <w:vAlign w:val="bottom"/>
          </w:tcPr>
          <w:p w14:paraId="20886421" w14:textId="77777777" w:rsidR="00A70A1B" w:rsidRDefault="00A70A1B" w:rsidP="00A70A1B">
            <w:pPr>
              <w:pStyle w:val="ConsPlusNonformat"/>
              <w:jc w:val="center"/>
            </w:pPr>
          </w:p>
        </w:tc>
      </w:tr>
      <w:tr w:rsidR="00A70A1B" w14:paraId="76DFC122" w14:textId="77777777">
        <w:trPr>
          <w:trHeight w:val="409"/>
        </w:trPr>
        <w:tc>
          <w:tcPr>
            <w:tcW w:w="4785" w:type="dxa"/>
            <w:vAlign w:val="center"/>
          </w:tcPr>
          <w:p w14:paraId="699C68A1" w14:textId="77777777" w:rsidR="00A70A1B" w:rsidRPr="000F192D" w:rsidRDefault="00A70A1B" w:rsidP="00457346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283" w:type="dxa"/>
            <w:vMerge/>
          </w:tcPr>
          <w:p w14:paraId="3066E804" w14:textId="77777777" w:rsidR="00A70A1B" w:rsidRDefault="00A70A1B" w:rsidP="00A70A1B">
            <w:pPr>
              <w:pStyle w:val="ConsPlusNonformat"/>
              <w:jc w:val="both"/>
            </w:pPr>
          </w:p>
        </w:tc>
      </w:tr>
    </w:tbl>
    <w:p w14:paraId="010133D6" w14:textId="77777777" w:rsidR="005332FB" w:rsidRDefault="005332FB" w:rsidP="00FC49F4">
      <w:pPr>
        <w:shd w:val="clear" w:color="auto" w:fill="FFFFFF"/>
        <w:tabs>
          <w:tab w:val="left" w:pos="350"/>
        </w:tabs>
        <w:rPr>
          <w:b/>
          <w:sz w:val="28"/>
          <w:szCs w:val="28"/>
        </w:rPr>
      </w:pPr>
    </w:p>
    <w:p w14:paraId="2E83B401" w14:textId="77777777" w:rsidR="00F8294E" w:rsidRPr="00C26951" w:rsidRDefault="00F8294E" w:rsidP="00F829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6951">
        <w:rPr>
          <w:rFonts w:ascii="Times New Roman" w:hAnsi="Times New Roman" w:cs="Times New Roman"/>
          <w:sz w:val="24"/>
          <w:szCs w:val="24"/>
        </w:rPr>
        <w:t>О внесении изменений в Решение о бюджете</w:t>
      </w:r>
    </w:p>
    <w:p w14:paraId="0D9D4F9A" w14:textId="77777777" w:rsidR="00F8294E" w:rsidRPr="00C26951" w:rsidRDefault="00F8294E" w:rsidP="00F829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7037420" w14:textId="6AFE9A13" w:rsidR="00F8294E" w:rsidRPr="007F5652" w:rsidRDefault="00F8294E" w:rsidP="00F8294E">
      <w:pPr>
        <w:pStyle w:val="ConsPlusNonformat"/>
        <w:ind w:firstLine="720"/>
        <w:jc w:val="both"/>
        <w:rPr>
          <w:rFonts w:ascii="Times New Roman" w:hAnsi="Times New Roman" w:cs="Times New Roman"/>
          <w:color w:val="3333CC"/>
          <w:sz w:val="24"/>
          <w:szCs w:val="24"/>
          <w:highlight w:val="yellow"/>
        </w:rPr>
      </w:pPr>
      <w:r w:rsidRPr="007D4EE0">
        <w:rPr>
          <w:rFonts w:ascii="Times New Roman" w:hAnsi="Times New Roman" w:cs="Times New Roman"/>
          <w:sz w:val="24"/>
          <w:szCs w:val="24"/>
        </w:rPr>
        <w:t xml:space="preserve">Финансовое управление направляет пояснительную записку к проекту Решения Думы Краснополянского сельского поселения от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7D4E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7D4EE0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7D4EE0">
        <w:rPr>
          <w:rFonts w:ascii="Times New Roman" w:hAnsi="Times New Roman" w:cs="Times New Roman"/>
          <w:sz w:val="24"/>
          <w:szCs w:val="24"/>
        </w:rPr>
        <w:t>г. №1</w:t>
      </w:r>
      <w:r>
        <w:rPr>
          <w:rFonts w:ascii="Times New Roman" w:hAnsi="Times New Roman" w:cs="Times New Roman"/>
          <w:sz w:val="24"/>
          <w:szCs w:val="24"/>
        </w:rPr>
        <w:t>76</w:t>
      </w:r>
      <w:r w:rsidRPr="007D4EE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Краснополянское сельское поселение на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D4EE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D4EE0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D4EE0">
        <w:rPr>
          <w:rFonts w:ascii="Times New Roman" w:hAnsi="Times New Roman" w:cs="Times New Roman"/>
          <w:sz w:val="24"/>
          <w:szCs w:val="24"/>
        </w:rPr>
        <w:t xml:space="preserve"> годов» по состоянию на</w:t>
      </w:r>
      <w:r w:rsidRPr="007F5652">
        <w:rPr>
          <w:rFonts w:ascii="Times New Roman" w:hAnsi="Times New Roman" w:cs="Times New Roman"/>
          <w:color w:val="3333CC"/>
          <w:sz w:val="24"/>
          <w:szCs w:val="24"/>
        </w:rPr>
        <w:t xml:space="preserve"> </w:t>
      </w:r>
      <w:r w:rsidR="007E20A3" w:rsidRPr="00FC3B29">
        <w:rPr>
          <w:rFonts w:ascii="Times New Roman" w:hAnsi="Times New Roman" w:cs="Times New Roman"/>
          <w:sz w:val="24"/>
          <w:szCs w:val="24"/>
        </w:rPr>
        <w:t>24</w:t>
      </w:r>
      <w:r w:rsidRPr="00FC3B29">
        <w:rPr>
          <w:rFonts w:ascii="Times New Roman" w:hAnsi="Times New Roman" w:cs="Times New Roman"/>
          <w:sz w:val="24"/>
          <w:szCs w:val="24"/>
        </w:rPr>
        <w:t>.0</w:t>
      </w:r>
      <w:r w:rsidR="00546246">
        <w:rPr>
          <w:rFonts w:ascii="Times New Roman" w:hAnsi="Times New Roman" w:cs="Times New Roman"/>
          <w:sz w:val="24"/>
          <w:szCs w:val="24"/>
        </w:rPr>
        <w:t>5</w:t>
      </w:r>
      <w:r w:rsidRPr="00FC3B29">
        <w:rPr>
          <w:rFonts w:ascii="Times New Roman" w:hAnsi="Times New Roman" w:cs="Times New Roman"/>
          <w:sz w:val="24"/>
          <w:szCs w:val="24"/>
        </w:rPr>
        <w:t>.2021г.</w:t>
      </w:r>
    </w:p>
    <w:p w14:paraId="0A8ADDC6" w14:textId="77777777" w:rsidR="00F8294E" w:rsidRPr="00A22312" w:rsidRDefault="00F8294E" w:rsidP="00F8294E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22312">
        <w:rPr>
          <w:rFonts w:ascii="Times New Roman" w:hAnsi="Times New Roman" w:cs="Times New Roman"/>
          <w:sz w:val="24"/>
          <w:szCs w:val="24"/>
        </w:rPr>
        <w:t>Предлагаемый проект решения составлен в связи с необходимостью:</w:t>
      </w:r>
    </w:p>
    <w:p w14:paraId="0C6AA8DC" w14:textId="77777777" w:rsidR="00F8294E" w:rsidRPr="00A22312" w:rsidRDefault="00F8294E" w:rsidP="00F8294E">
      <w:pPr>
        <w:pStyle w:val="ConsPlusNonforma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2312">
        <w:rPr>
          <w:rFonts w:ascii="Times New Roman" w:hAnsi="Times New Roman" w:cs="Times New Roman"/>
          <w:sz w:val="24"/>
          <w:szCs w:val="24"/>
        </w:rPr>
        <w:t xml:space="preserve"> учета в доходах и расходах бюджета увеличения объема межбюджетных трансфертов</w:t>
      </w:r>
    </w:p>
    <w:p w14:paraId="72DCAEAD" w14:textId="77777777" w:rsidR="00F8294E" w:rsidRPr="00A22312" w:rsidRDefault="00F8294E" w:rsidP="00F829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22312">
        <w:rPr>
          <w:rFonts w:ascii="Times New Roman" w:hAnsi="Times New Roman" w:cs="Times New Roman"/>
          <w:sz w:val="24"/>
          <w:szCs w:val="24"/>
        </w:rPr>
        <w:t xml:space="preserve">из других бюджетов бюджетной системы Российской Федерации, имеющих целевое назначение; </w:t>
      </w:r>
    </w:p>
    <w:p w14:paraId="172609E0" w14:textId="77777777" w:rsidR="00F8294E" w:rsidRPr="00A22312" w:rsidRDefault="00F8294E" w:rsidP="00F8294E">
      <w:pPr>
        <w:numPr>
          <w:ilvl w:val="0"/>
          <w:numId w:val="9"/>
        </w:numPr>
        <w:tabs>
          <w:tab w:val="left" w:pos="1134"/>
        </w:tabs>
        <w:jc w:val="both"/>
      </w:pPr>
      <w:r w:rsidRPr="00A22312">
        <w:t xml:space="preserve"> увеличения бюджетных ассигнований по расходам за счет остатков средств на</w:t>
      </w:r>
    </w:p>
    <w:p w14:paraId="2955A6ED" w14:textId="75902AA6" w:rsidR="00F8294E" w:rsidRPr="00A22312" w:rsidRDefault="00F8294E" w:rsidP="00F8294E">
      <w:pPr>
        <w:tabs>
          <w:tab w:val="left" w:pos="1134"/>
        </w:tabs>
        <w:jc w:val="both"/>
      </w:pPr>
      <w:r w:rsidRPr="00A22312">
        <w:t>лицевых счетах по состоянию на 01.01.2021г.;</w:t>
      </w:r>
    </w:p>
    <w:p w14:paraId="55F18FB0" w14:textId="77777777" w:rsidR="00F8294E" w:rsidRPr="00A22312" w:rsidRDefault="00F8294E" w:rsidP="00F8294E">
      <w:pPr>
        <w:numPr>
          <w:ilvl w:val="0"/>
          <w:numId w:val="9"/>
        </w:numPr>
        <w:tabs>
          <w:tab w:val="left" w:pos="1134"/>
        </w:tabs>
        <w:jc w:val="both"/>
      </w:pPr>
      <w:r w:rsidRPr="00A22312">
        <w:t>выделения в расходах местного бюджета бюджетных ассигнований, на</w:t>
      </w:r>
    </w:p>
    <w:p w14:paraId="2F22389E" w14:textId="77777777" w:rsidR="00F8294E" w:rsidRPr="00A22312" w:rsidRDefault="00F8294E" w:rsidP="00F8294E">
      <w:pPr>
        <w:tabs>
          <w:tab w:val="left" w:pos="1134"/>
        </w:tabs>
        <w:jc w:val="both"/>
      </w:pPr>
      <w:r w:rsidRPr="00A22312">
        <w:t>софинансирование которых выделяются межбюджетные трансферты;</w:t>
      </w:r>
    </w:p>
    <w:p w14:paraId="4EE2CB88" w14:textId="77777777" w:rsidR="00F8294E" w:rsidRPr="00A22312" w:rsidRDefault="00F8294E" w:rsidP="00F8294E">
      <w:pPr>
        <w:numPr>
          <w:ilvl w:val="0"/>
          <w:numId w:val="9"/>
        </w:numPr>
        <w:tabs>
          <w:tab w:val="left" w:pos="1134"/>
        </w:tabs>
        <w:jc w:val="both"/>
      </w:pPr>
      <w:r w:rsidRPr="00A22312">
        <w:t>уточнения общей суммы расходов местного бюджета;</w:t>
      </w:r>
    </w:p>
    <w:p w14:paraId="6DA6FAD8" w14:textId="77777777" w:rsidR="00F8294E" w:rsidRPr="00A22312" w:rsidRDefault="00F8294E" w:rsidP="00F8294E">
      <w:pPr>
        <w:numPr>
          <w:ilvl w:val="0"/>
          <w:numId w:val="9"/>
        </w:numPr>
        <w:tabs>
          <w:tab w:val="left" w:pos="1134"/>
        </w:tabs>
        <w:jc w:val="both"/>
      </w:pPr>
      <w:r w:rsidRPr="00A22312">
        <w:t>уточнения источников финансирования дефицита бюджета.</w:t>
      </w:r>
    </w:p>
    <w:p w14:paraId="39F21386" w14:textId="3138FDEB" w:rsidR="00F8294E" w:rsidRPr="00A22312" w:rsidRDefault="00F8294E" w:rsidP="00683B4C">
      <w:pPr>
        <w:ind w:firstLine="708"/>
        <w:jc w:val="both"/>
      </w:pPr>
      <w:r w:rsidRPr="00A22312">
        <w:t xml:space="preserve">Объем доходов местного бюджета увеличится на </w:t>
      </w:r>
      <w:r w:rsidR="00683B4C" w:rsidRPr="00A22312">
        <w:t>1 237,2</w:t>
      </w:r>
      <w:r w:rsidRPr="00A22312">
        <w:t xml:space="preserve"> тыс. рублей, в том числе объем безвозмездных поступлений на </w:t>
      </w:r>
      <w:r w:rsidR="00683B4C" w:rsidRPr="00A22312">
        <w:t>1 237,2</w:t>
      </w:r>
      <w:r w:rsidRPr="00A22312">
        <w:t xml:space="preserve"> тыс. рублей, из них</w:t>
      </w:r>
      <w:r w:rsidR="00683B4C" w:rsidRPr="00A22312">
        <w:t xml:space="preserve"> безвозмездные поступления от других бюджетов – 1 232,9 тыс. руб.,</w:t>
      </w:r>
      <w:r w:rsidRPr="00A22312">
        <w:t xml:space="preserve"> доходы от возврата МБТ прошлых лет из бюджетов муниципальных районов – </w:t>
      </w:r>
      <w:r w:rsidR="004E39F6" w:rsidRPr="00A22312">
        <w:t>4,3</w:t>
      </w:r>
      <w:r w:rsidRPr="00A22312">
        <w:t xml:space="preserve"> тыс. руб.</w:t>
      </w:r>
      <w:r w:rsidR="00683B4C" w:rsidRPr="00A22312">
        <w:t xml:space="preserve"> Все безвозмездные поступления от других бюджетов носят целевой характер. </w:t>
      </w:r>
    </w:p>
    <w:p w14:paraId="16E3DA9E" w14:textId="1C10BA5E" w:rsidR="00F8294E" w:rsidRPr="00A22312" w:rsidRDefault="00F8294E" w:rsidP="00F8294E">
      <w:pPr>
        <w:pStyle w:val="ConsPlusNonformat"/>
        <w:tabs>
          <w:tab w:val="left" w:pos="46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312">
        <w:rPr>
          <w:rFonts w:ascii="Times New Roman" w:hAnsi="Times New Roman" w:cs="Times New Roman"/>
          <w:sz w:val="24"/>
          <w:szCs w:val="24"/>
        </w:rPr>
        <w:t xml:space="preserve">Объем расходов местного бюджета увеличился на </w:t>
      </w:r>
      <w:r w:rsidR="008825AF" w:rsidRPr="00A22312">
        <w:rPr>
          <w:rFonts w:ascii="Times New Roman" w:hAnsi="Times New Roman" w:cs="Times New Roman"/>
          <w:sz w:val="24"/>
          <w:szCs w:val="24"/>
        </w:rPr>
        <w:t>1 691,1</w:t>
      </w:r>
      <w:r w:rsidRPr="00A22312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Pr="00A22312">
        <w:t xml:space="preserve"> </w:t>
      </w:r>
      <w:r w:rsidRPr="00A22312">
        <w:rPr>
          <w:rFonts w:ascii="Times New Roman" w:hAnsi="Times New Roman" w:cs="Times New Roman"/>
          <w:sz w:val="24"/>
          <w:szCs w:val="24"/>
        </w:rPr>
        <w:t xml:space="preserve">Дефицит местного бюджета увеличился на </w:t>
      </w:r>
      <w:r w:rsidR="008825AF" w:rsidRPr="00A22312">
        <w:rPr>
          <w:rFonts w:ascii="Times New Roman" w:hAnsi="Times New Roman" w:cs="Times New Roman"/>
          <w:sz w:val="24"/>
          <w:szCs w:val="24"/>
        </w:rPr>
        <w:t>453,9</w:t>
      </w:r>
      <w:r w:rsidRPr="00A22312">
        <w:rPr>
          <w:rFonts w:ascii="Times New Roman" w:hAnsi="Times New Roman" w:cs="Times New Roman"/>
          <w:sz w:val="24"/>
          <w:szCs w:val="24"/>
        </w:rPr>
        <w:t xml:space="preserve"> тыс. рублей в связи:</w:t>
      </w:r>
    </w:p>
    <w:p w14:paraId="3E469832" w14:textId="56027234" w:rsidR="00F8294E" w:rsidRPr="00A22312" w:rsidRDefault="00F8294E" w:rsidP="00F8294E">
      <w:pPr>
        <w:pStyle w:val="ConsPlusNonformat"/>
        <w:tabs>
          <w:tab w:val="left" w:pos="46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312">
        <w:rPr>
          <w:rFonts w:ascii="Times New Roman" w:hAnsi="Times New Roman" w:cs="Times New Roman"/>
          <w:sz w:val="24"/>
          <w:szCs w:val="24"/>
        </w:rPr>
        <w:t xml:space="preserve"> с</w:t>
      </w:r>
      <w:r w:rsidRPr="00A2231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A22312">
        <w:rPr>
          <w:rFonts w:ascii="Times New Roman" w:hAnsi="Times New Roman" w:cs="Times New Roman"/>
          <w:sz w:val="24"/>
          <w:szCs w:val="24"/>
        </w:rPr>
        <w:t xml:space="preserve">принятием дополнительных расходных обязательств в сумме </w:t>
      </w:r>
      <w:r w:rsidR="008825AF" w:rsidRPr="00A22312">
        <w:rPr>
          <w:rFonts w:ascii="Times New Roman" w:hAnsi="Times New Roman" w:cs="Times New Roman"/>
          <w:sz w:val="24"/>
          <w:szCs w:val="24"/>
        </w:rPr>
        <w:t>458,2</w:t>
      </w:r>
      <w:r w:rsidRPr="00A22312">
        <w:rPr>
          <w:rFonts w:ascii="Times New Roman" w:hAnsi="Times New Roman" w:cs="Times New Roman"/>
          <w:sz w:val="24"/>
          <w:szCs w:val="24"/>
        </w:rPr>
        <w:t xml:space="preserve"> тыс. рублей за счет остатков средств на лицевом счете бюджета, имеющихся по состоянию на 01.01.202</w:t>
      </w:r>
      <w:r w:rsidR="006C466A" w:rsidRPr="00A22312">
        <w:rPr>
          <w:rFonts w:ascii="Times New Roman" w:hAnsi="Times New Roman" w:cs="Times New Roman"/>
          <w:sz w:val="24"/>
          <w:szCs w:val="24"/>
        </w:rPr>
        <w:t>1</w:t>
      </w:r>
      <w:r w:rsidRPr="00A22312">
        <w:rPr>
          <w:rFonts w:ascii="Times New Roman" w:hAnsi="Times New Roman" w:cs="Times New Roman"/>
          <w:sz w:val="24"/>
          <w:szCs w:val="24"/>
        </w:rPr>
        <w:t>;</w:t>
      </w:r>
    </w:p>
    <w:p w14:paraId="354983DE" w14:textId="010FD51D" w:rsidR="00F8294E" w:rsidRPr="00A22312" w:rsidRDefault="00F8294E" w:rsidP="00F8294E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22312">
        <w:rPr>
          <w:rFonts w:ascii="Times New Roman" w:hAnsi="Times New Roman" w:cs="Times New Roman"/>
          <w:sz w:val="24"/>
          <w:szCs w:val="24"/>
        </w:rPr>
        <w:t>с в</w:t>
      </w:r>
      <w:r w:rsidRPr="00A22312">
        <w:rPr>
          <w:rFonts w:ascii="Times New Roman" w:hAnsi="Times New Roman" w:cs="Times New Roman"/>
          <w:bCs/>
          <w:sz w:val="24"/>
          <w:szCs w:val="24"/>
        </w:rPr>
        <w:t>озвратом</w:t>
      </w:r>
      <w:r w:rsidRPr="00A22312">
        <w:rPr>
          <w:rFonts w:ascii="Times New Roman" w:hAnsi="Times New Roman" w:cs="Times New Roman"/>
          <w:sz w:val="24"/>
          <w:szCs w:val="24"/>
        </w:rPr>
        <w:t xml:space="preserve"> </w:t>
      </w:r>
      <w:r w:rsidR="00F214B2" w:rsidRPr="00A22312">
        <w:rPr>
          <w:rFonts w:ascii="Times New Roman" w:hAnsi="Times New Roman" w:cs="Times New Roman"/>
          <w:sz w:val="24"/>
          <w:szCs w:val="24"/>
        </w:rPr>
        <w:t>в доходы</w:t>
      </w:r>
      <w:r w:rsidR="0028450A" w:rsidRPr="00A22312">
        <w:rPr>
          <w:rFonts w:ascii="Times New Roman" w:hAnsi="Times New Roman" w:cs="Times New Roman"/>
          <w:sz w:val="24"/>
          <w:szCs w:val="24"/>
        </w:rPr>
        <w:t xml:space="preserve"> </w:t>
      </w:r>
      <w:r w:rsidRPr="00A22312">
        <w:rPr>
          <w:rFonts w:ascii="Times New Roman" w:hAnsi="Times New Roman" w:cs="Times New Roman"/>
          <w:sz w:val="24"/>
          <w:szCs w:val="24"/>
        </w:rPr>
        <w:t>межбюджетных трансфертов прошлых лет, имеющих целевое назначение</w:t>
      </w:r>
      <w:r w:rsidR="007E20A3" w:rsidRPr="00A22312">
        <w:rPr>
          <w:rFonts w:ascii="Times New Roman" w:hAnsi="Times New Roman" w:cs="Times New Roman"/>
          <w:sz w:val="24"/>
          <w:szCs w:val="24"/>
        </w:rPr>
        <w:t>,</w:t>
      </w:r>
      <w:r w:rsidRPr="00A22312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F214B2" w:rsidRPr="00A22312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A22312">
        <w:rPr>
          <w:rFonts w:ascii="Times New Roman" w:hAnsi="Times New Roman" w:cs="Times New Roman"/>
          <w:sz w:val="24"/>
          <w:szCs w:val="24"/>
        </w:rPr>
        <w:t xml:space="preserve"> в объеме </w:t>
      </w:r>
      <w:r w:rsidR="008825AF" w:rsidRPr="00A22312">
        <w:rPr>
          <w:rFonts w:ascii="Times New Roman" w:hAnsi="Times New Roman" w:cs="Times New Roman"/>
          <w:sz w:val="24"/>
          <w:szCs w:val="24"/>
        </w:rPr>
        <w:t>4,3</w:t>
      </w:r>
      <w:r w:rsidRPr="00A22312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60549CFC" w14:textId="77777777" w:rsidR="00F8294E" w:rsidRPr="006D0735" w:rsidRDefault="00F8294E" w:rsidP="00F8294E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5848"/>
      </w:tblGrid>
      <w:tr w:rsidR="00F8294E" w:rsidRPr="006D0735" w14:paraId="212AFCBD" w14:textId="77777777" w:rsidTr="002B539A">
        <w:tc>
          <w:tcPr>
            <w:tcW w:w="4608" w:type="dxa"/>
            <w:shd w:val="clear" w:color="auto" w:fill="auto"/>
          </w:tcPr>
          <w:p w14:paraId="29175860" w14:textId="77777777" w:rsidR="00F8294E" w:rsidRPr="006D0735" w:rsidRDefault="00F8294E" w:rsidP="002B539A">
            <w:pPr>
              <w:jc w:val="center"/>
              <w:rPr>
                <w:b/>
              </w:rPr>
            </w:pPr>
            <w:r w:rsidRPr="006D0735">
              <w:rPr>
                <w:b/>
              </w:rPr>
              <w:t>ДОХОДЫ (руб.)</w:t>
            </w:r>
          </w:p>
        </w:tc>
        <w:tc>
          <w:tcPr>
            <w:tcW w:w="5848" w:type="dxa"/>
            <w:shd w:val="clear" w:color="auto" w:fill="auto"/>
          </w:tcPr>
          <w:p w14:paraId="7FA612C5" w14:textId="77777777" w:rsidR="00F8294E" w:rsidRPr="006D0735" w:rsidRDefault="00F8294E" w:rsidP="002B539A">
            <w:pPr>
              <w:jc w:val="center"/>
              <w:rPr>
                <w:b/>
              </w:rPr>
            </w:pPr>
            <w:r w:rsidRPr="006D0735">
              <w:rPr>
                <w:b/>
              </w:rPr>
              <w:t>РАСХОДЫ (руб.)</w:t>
            </w:r>
          </w:p>
        </w:tc>
      </w:tr>
      <w:tr w:rsidR="004E39F6" w:rsidRPr="006D0735" w14:paraId="044448D7" w14:textId="77777777" w:rsidTr="002B539A">
        <w:tc>
          <w:tcPr>
            <w:tcW w:w="4608" w:type="dxa"/>
            <w:shd w:val="clear" w:color="auto" w:fill="auto"/>
          </w:tcPr>
          <w:p w14:paraId="092EAB2A" w14:textId="45250EDD" w:rsidR="004E39F6" w:rsidRPr="00A22312" w:rsidRDefault="004E39F6" w:rsidP="004E39F6">
            <w:pPr>
              <w:jc w:val="center"/>
              <w:rPr>
                <w:b/>
                <w:highlight w:val="yellow"/>
              </w:rPr>
            </w:pPr>
            <w:r w:rsidRPr="00A22312">
              <w:rPr>
                <w:b/>
              </w:rPr>
              <w:t>67 933 000</w:t>
            </w:r>
          </w:p>
        </w:tc>
        <w:tc>
          <w:tcPr>
            <w:tcW w:w="5848" w:type="dxa"/>
            <w:shd w:val="clear" w:color="auto" w:fill="auto"/>
          </w:tcPr>
          <w:p w14:paraId="5E692F31" w14:textId="63C96164" w:rsidR="004E39F6" w:rsidRPr="00A22312" w:rsidRDefault="004E39F6" w:rsidP="004E39F6">
            <w:pPr>
              <w:jc w:val="center"/>
              <w:rPr>
                <w:b/>
                <w:highlight w:val="yellow"/>
              </w:rPr>
            </w:pPr>
            <w:r w:rsidRPr="00A22312">
              <w:rPr>
                <w:b/>
              </w:rPr>
              <w:t>71 382 739</w:t>
            </w:r>
          </w:p>
        </w:tc>
      </w:tr>
      <w:tr w:rsidR="00F8294E" w:rsidRPr="006D0735" w14:paraId="7727BA10" w14:textId="77777777" w:rsidTr="002B539A">
        <w:tc>
          <w:tcPr>
            <w:tcW w:w="4608" w:type="dxa"/>
            <w:shd w:val="clear" w:color="auto" w:fill="auto"/>
          </w:tcPr>
          <w:p w14:paraId="01BB5503" w14:textId="2CDDC0C9" w:rsidR="00F8294E" w:rsidRPr="00A22312" w:rsidRDefault="00F8294E" w:rsidP="002B539A">
            <w:pPr>
              <w:jc w:val="both"/>
              <w:rPr>
                <w:b/>
                <w:bCs/>
              </w:rPr>
            </w:pPr>
            <w:r w:rsidRPr="00A22312">
              <w:rPr>
                <w:b/>
                <w:bCs/>
              </w:rPr>
              <w:t>+</w:t>
            </w:r>
            <w:r w:rsidR="004E39F6" w:rsidRPr="00A22312">
              <w:rPr>
                <w:b/>
                <w:bCs/>
              </w:rPr>
              <w:t>4 300</w:t>
            </w:r>
            <w:r w:rsidRPr="00A22312">
              <w:rPr>
                <w:b/>
                <w:bCs/>
              </w:rPr>
              <w:t xml:space="preserve">,0 </w:t>
            </w:r>
            <w:r w:rsidRPr="00A22312">
              <w:t>Доходы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848" w:type="dxa"/>
            <w:shd w:val="clear" w:color="auto" w:fill="auto"/>
          </w:tcPr>
          <w:p w14:paraId="0AB905FF" w14:textId="77777777" w:rsidR="00F8294E" w:rsidRPr="00A22312" w:rsidRDefault="00F8294E" w:rsidP="002B539A">
            <w:pPr>
              <w:rPr>
                <w:b/>
              </w:rPr>
            </w:pPr>
          </w:p>
        </w:tc>
      </w:tr>
      <w:tr w:rsidR="006D6E80" w:rsidRPr="006D0735" w14:paraId="3A5496DA" w14:textId="77777777" w:rsidTr="007D1443">
        <w:trPr>
          <w:trHeight w:val="1255"/>
        </w:trPr>
        <w:tc>
          <w:tcPr>
            <w:tcW w:w="4608" w:type="dxa"/>
            <w:shd w:val="clear" w:color="auto" w:fill="auto"/>
          </w:tcPr>
          <w:p w14:paraId="2D701272" w14:textId="531E171B" w:rsidR="006D6E80" w:rsidRPr="00A22312" w:rsidRDefault="00683B4C" w:rsidP="002B539A">
            <w:pPr>
              <w:jc w:val="both"/>
            </w:pPr>
            <w:r w:rsidRPr="00A22312">
              <w:rPr>
                <w:b/>
                <w:bCs/>
              </w:rPr>
              <w:lastRenderedPageBreak/>
              <w:t>+ 1</w:t>
            </w:r>
            <w:r w:rsidRPr="00A22312">
              <w:rPr>
                <w:b/>
                <w:bCs/>
                <w:lang w:val="en-US"/>
              </w:rPr>
              <w:t> </w:t>
            </w:r>
            <w:r w:rsidRPr="00A22312">
              <w:rPr>
                <w:b/>
                <w:bCs/>
              </w:rPr>
              <w:t>232</w:t>
            </w:r>
            <w:r w:rsidRPr="00A22312">
              <w:rPr>
                <w:b/>
                <w:bCs/>
                <w:lang w:val="en-US"/>
              </w:rPr>
              <w:t> </w:t>
            </w:r>
            <w:r w:rsidRPr="00A22312">
              <w:rPr>
                <w:b/>
                <w:bCs/>
              </w:rPr>
              <w:t xml:space="preserve">932,0 </w:t>
            </w:r>
            <w:r w:rsidRPr="00A22312">
              <w:t>Субсидии бюджетам сельских поселений на ремонт автомобильной дороги по ул. Строителей в с. Елань</w:t>
            </w:r>
          </w:p>
        </w:tc>
        <w:tc>
          <w:tcPr>
            <w:tcW w:w="5848" w:type="dxa"/>
            <w:shd w:val="clear" w:color="auto" w:fill="auto"/>
          </w:tcPr>
          <w:p w14:paraId="7DB13D39" w14:textId="77777777" w:rsidR="006D6E80" w:rsidRPr="00A22312" w:rsidRDefault="006D6E80" w:rsidP="002B539A">
            <w:pPr>
              <w:rPr>
                <w:bCs/>
              </w:rPr>
            </w:pPr>
            <w:r w:rsidRPr="00A22312">
              <w:rPr>
                <w:bCs/>
              </w:rPr>
              <w:t>Ремонт автомобильной дороги по ул.Строителей в с.Елань</w:t>
            </w:r>
          </w:p>
          <w:p w14:paraId="304F333A" w14:textId="77777777" w:rsidR="006D6E80" w:rsidRPr="00A22312" w:rsidRDefault="006D6E80" w:rsidP="002B539A">
            <w:pPr>
              <w:rPr>
                <w:b/>
              </w:rPr>
            </w:pPr>
          </w:p>
          <w:p w14:paraId="3F805BF5" w14:textId="6F71620F" w:rsidR="006D6E80" w:rsidRPr="00A22312" w:rsidRDefault="006D6E80" w:rsidP="002B539A">
            <w:pPr>
              <w:rPr>
                <w:b/>
              </w:rPr>
            </w:pPr>
            <w:r w:rsidRPr="00A22312">
              <w:rPr>
                <w:b/>
              </w:rPr>
              <w:t>+ 1 232 932,0                           920 0409 06202И4310 244</w:t>
            </w:r>
          </w:p>
        </w:tc>
      </w:tr>
      <w:tr w:rsidR="00F8294E" w:rsidRPr="006D0735" w14:paraId="3B64566F" w14:textId="77777777" w:rsidTr="002B539A">
        <w:tc>
          <w:tcPr>
            <w:tcW w:w="4608" w:type="dxa"/>
            <w:shd w:val="clear" w:color="auto" w:fill="auto"/>
          </w:tcPr>
          <w:p w14:paraId="1A679B9E" w14:textId="77777777" w:rsidR="00F8294E" w:rsidRPr="007E20A3" w:rsidRDefault="00F8294E" w:rsidP="002B539A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5848" w:type="dxa"/>
            <w:shd w:val="clear" w:color="auto" w:fill="auto"/>
          </w:tcPr>
          <w:p w14:paraId="13C9AFA7" w14:textId="31E45425" w:rsidR="00F8294E" w:rsidRPr="007E20A3" w:rsidRDefault="00F8294E" w:rsidP="002B539A">
            <w:pPr>
              <w:rPr>
                <w:b/>
                <w:color w:val="000000"/>
              </w:rPr>
            </w:pPr>
            <w:r w:rsidRPr="007E20A3">
              <w:rPr>
                <w:b/>
                <w:color w:val="000000"/>
              </w:rPr>
              <w:t xml:space="preserve">Предложения по расходованию финансовых средств за счет остатков на лицевых счетах муниципального образования по </w:t>
            </w:r>
            <w:r w:rsidR="0087226D">
              <w:rPr>
                <w:b/>
                <w:color w:val="000000"/>
              </w:rPr>
              <w:t>состоянию на 01 января</w:t>
            </w:r>
            <w:r w:rsidRPr="007E20A3">
              <w:rPr>
                <w:b/>
                <w:color w:val="000000"/>
              </w:rPr>
              <w:t xml:space="preserve"> 20</w:t>
            </w:r>
            <w:r w:rsidR="003E24BB" w:rsidRPr="007E20A3">
              <w:rPr>
                <w:b/>
                <w:color w:val="000000"/>
              </w:rPr>
              <w:t>2</w:t>
            </w:r>
            <w:r w:rsidR="0087226D">
              <w:rPr>
                <w:b/>
                <w:color w:val="000000"/>
              </w:rPr>
              <w:t>1</w:t>
            </w:r>
            <w:r w:rsidRPr="007E20A3">
              <w:rPr>
                <w:b/>
                <w:color w:val="000000"/>
              </w:rPr>
              <w:t xml:space="preserve"> года </w:t>
            </w:r>
            <w:r w:rsidRPr="009E4B64">
              <w:rPr>
                <w:b/>
                <w:color w:val="000000"/>
              </w:rPr>
              <w:t xml:space="preserve">на </w:t>
            </w:r>
            <w:r w:rsidR="00CF7351" w:rsidRPr="009E4B64">
              <w:rPr>
                <w:b/>
                <w:color w:val="000000"/>
              </w:rPr>
              <w:t>4</w:t>
            </w:r>
            <w:r w:rsidR="005B5E40" w:rsidRPr="009E4B64">
              <w:rPr>
                <w:b/>
                <w:color w:val="000000"/>
              </w:rPr>
              <w:t>58 192</w:t>
            </w:r>
            <w:r w:rsidR="003E24BB" w:rsidRPr="009E4B64">
              <w:rPr>
                <w:b/>
                <w:color w:val="000000"/>
              </w:rPr>
              <w:t>,0</w:t>
            </w:r>
            <w:r w:rsidRPr="007E20A3">
              <w:rPr>
                <w:b/>
                <w:color w:val="000000"/>
              </w:rPr>
              <w:t xml:space="preserve"> рублей: </w:t>
            </w:r>
          </w:p>
        </w:tc>
      </w:tr>
      <w:tr w:rsidR="00F8294E" w:rsidRPr="006D0735" w14:paraId="7CBB3F78" w14:textId="77777777" w:rsidTr="002B539A">
        <w:tc>
          <w:tcPr>
            <w:tcW w:w="4608" w:type="dxa"/>
            <w:shd w:val="clear" w:color="auto" w:fill="auto"/>
          </w:tcPr>
          <w:p w14:paraId="1354C614" w14:textId="77777777" w:rsidR="00F8294E" w:rsidRPr="007E20A3" w:rsidRDefault="00F8294E" w:rsidP="002B539A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5848" w:type="dxa"/>
            <w:shd w:val="clear" w:color="auto" w:fill="auto"/>
          </w:tcPr>
          <w:p w14:paraId="05AE94F8" w14:textId="021984C8" w:rsidR="00637BDC" w:rsidRPr="00996C74" w:rsidRDefault="00637BDC" w:rsidP="00637BDC">
            <w:pPr>
              <w:tabs>
                <w:tab w:val="center" w:pos="2816"/>
              </w:tabs>
              <w:rPr>
                <w:iCs/>
                <w:color w:val="000000"/>
              </w:rPr>
            </w:pPr>
            <w:r w:rsidRPr="00996C74">
              <w:rPr>
                <w:iCs/>
                <w:color w:val="000000"/>
              </w:rPr>
              <w:t>Приобретение комплектующих частей для</w:t>
            </w:r>
            <w:r w:rsidR="00AC1A4A">
              <w:rPr>
                <w:iCs/>
                <w:color w:val="000000"/>
              </w:rPr>
              <w:t xml:space="preserve"> замены и ремонта </w:t>
            </w:r>
            <w:r w:rsidRPr="00996C74">
              <w:rPr>
                <w:iCs/>
                <w:color w:val="000000"/>
              </w:rPr>
              <w:t>компьютера в сумме 7 900 руб., разработка и сертификация системы по защите персональных данных в сумме 20 000 руб.</w:t>
            </w:r>
          </w:p>
          <w:p w14:paraId="159594FC" w14:textId="77777777" w:rsidR="00637BDC" w:rsidRDefault="00637BDC" w:rsidP="00637BDC">
            <w:pPr>
              <w:tabs>
                <w:tab w:val="center" w:pos="2816"/>
              </w:tabs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+ 27 900,0                                 920 0104 0690121000 242</w:t>
            </w:r>
          </w:p>
          <w:p w14:paraId="0194D164" w14:textId="77777777" w:rsidR="00637BDC" w:rsidRPr="00B25E1F" w:rsidRDefault="00637BDC" w:rsidP="00637BDC">
            <w:pPr>
              <w:tabs>
                <w:tab w:val="center" w:pos="2816"/>
              </w:tabs>
              <w:rPr>
                <w:iCs/>
                <w:color w:val="000000"/>
              </w:rPr>
            </w:pPr>
            <w:r w:rsidRPr="00B25E1F">
              <w:rPr>
                <w:iCs/>
                <w:color w:val="000000"/>
              </w:rPr>
              <w:t>Приобретение офисного кресла и жалюзи</w:t>
            </w:r>
          </w:p>
          <w:p w14:paraId="45319EE7" w14:textId="1EBD56C6" w:rsidR="00637BDC" w:rsidRDefault="00637BDC" w:rsidP="00637BDC">
            <w:pPr>
              <w:tabs>
                <w:tab w:val="center" w:pos="2816"/>
              </w:tabs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+ 26 300,0                                 920 0104 0690121000 244</w:t>
            </w:r>
          </w:p>
          <w:p w14:paraId="52190483" w14:textId="3BEE9B9D" w:rsidR="00AC1A4A" w:rsidRPr="00A22312" w:rsidRDefault="00AC1A4A" w:rsidP="00AC1A4A">
            <w:pPr>
              <w:tabs>
                <w:tab w:val="center" w:pos="2816"/>
              </w:tabs>
              <w:rPr>
                <w:iCs/>
              </w:rPr>
            </w:pPr>
            <w:r w:rsidRPr="00A22312">
              <w:rPr>
                <w:iCs/>
              </w:rPr>
              <w:t>Софинансирование на ремонт автомобильной дороги по ул.</w:t>
            </w:r>
            <w:r w:rsidR="00A438E5">
              <w:rPr>
                <w:iCs/>
              </w:rPr>
              <w:t xml:space="preserve"> </w:t>
            </w:r>
            <w:r w:rsidRPr="00A22312">
              <w:rPr>
                <w:iCs/>
              </w:rPr>
              <w:t>Строителей в с.</w:t>
            </w:r>
            <w:r w:rsidR="00A438E5">
              <w:rPr>
                <w:iCs/>
              </w:rPr>
              <w:t xml:space="preserve"> </w:t>
            </w:r>
            <w:r w:rsidRPr="00A22312">
              <w:rPr>
                <w:iCs/>
              </w:rPr>
              <w:t>Елань</w:t>
            </w:r>
          </w:p>
          <w:p w14:paraId="11C40826" w14:textId="77777777" w:rsidR="00A22312" w:rsidRPr="00A22312" w:rsidRDefault="00A22312" w:rsidP="00A22312">
            <w:pPr>
              <w:tabs>
                <w:tab w:val="center" w:pos="2816"/>
              </w:tabs>
              <w:rPr>
                <w:b/>
                <w:bCs/>
                <w:iCs/>
              </w:rPr>
            </w:pPr>
            <w:r w:rsidRPr="00A22312">
              <w:rPr>
                <w:b/>
                <w:bCs/>
                <w:iCs/>
              </w:rPr>
              <w:t>+ 42 907,0                                920 0409 06202С4310 244</w:t>
            </w:r>
          </w:p>
          <w:p w14:paraId="3680CD84" w14:textId="77777777" w:rsidR="00637BDC" w:rsidRPr="00B25E1F" w:rsidRDefault="00637BDC" w:rsidP="00637BDC">
            <w:pPr>
              <w:tabs>
                <w:tab w:val="center" w:pos="2816"/>
              </w:tabs>
              <w:rPr>
                <w:iCs/>
                <w:color w:val="000000"/>
              </w:rPr>
            </w:pPr>
            <w:r w:rsidRPr="00B25E1F">
              <w:rPr>
                <w:iCs/>
                <w:color w:val="000000"/>
              </w:rPr>
              <w:t>Содержание автомобильных дорог местного значения в населенных пунктах поселения (оканавливание улиц)</w:t>
            </w:r>
          </w:p>
          <w:p w14:paraId="06590C7C" w14:textId="03726709" w:rsidR="00637BDC" w:rsidRDefault="00637BDC" w:rsidP="00637BDC">
            <w:pPr>
              <w:tabs>
                <w:tab w:val="center" w:pos="2816"/>
              </w:tabs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+ 222 640,0                               920 0409 0620324010 244</w:t>
            </w:r>
          </w:p>
          <w:p w14:paraId="363A82D6" w14:textId="574CC67E" w:rsidR="00637BDC" w:rsidRPr="00C519C6" w:rsidRDefault="0087226D" w:rsidP="00637BDC">
            <w:pPr>
              <w:tabs>
                <w:tab w:val="center" w:pos="2816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</w:t>
            </w:r>
            <w:r w:rsidR="00637BDC" w:rsidRPr="00C519C6">
              <w:rPr>
                <w:iCs/>
                <w:color w:val="000000"/>
              </w:rPr>
              <w:t xml:space="preserve">плата </w:t>
            </w:r>
            <w:r w:rsidR="00637BDC">
              <w:rPr>
                <w:iCs/>
                <w:color w:val="000000"/>
              </w:rPr>
              <w:t>электроэнергии и теплоэнергии</w:t>
            </w:r>
            <w:r w:rsidR="00637BDC" w:rsidRPr="00C519C6">
              <w:rPr>
                <w:iCs/>
                <w:color w:val="000000"/>
              </w:rPr>
              <w:t xml:space="preserve"> </w:t>
            </w:r>
            <w:r w:rsidR="00637BDC">
              <w:rPr>
                <w:iCs/>
                <w:color w:val="000000"/>
              </w:rPr>
              <w:t xml:space="preserve">за </w:t>
            </w:r>
            <w:r w:rsidR="00637BDC" w:rsidRPr="00C519C6">
              <w:rPr>
                <w:iCs/>
                <w:color w:val="000000"/>
              </w:rPr>
              <w:t>незаселенн</w:t>
            </w:r>
            <w:r w:rsidR="00637BDC">
              <w:rPr>
                <w:iCs/>
                <w:color w:val="000000"/>
              </w:rPr>
              <w:t>ые</w:t>
            </w:r>
            <w:r w:rsidR="00637BDC" w:rsidRPr="00C519C6">
              <w:rPr>
                <w:iCs/>
                <w:color w:val="000000"/>
              </w:rPr>
              <w:t xml:space="preserve"> муниципальны</w:t>
            </w:r>
            <w:r w:rsidR="00637BDC">
              <w:rPr>
                <w:iCs/>
                <w:color w:val="000000"/>
              </w:rPr>
              <w:t>е</w:t>
            </w:r>
            <w:r w:rsidR="00637BDC" w:rsidRPr="00C519C6">
              <w:rPr>
                <w:iCs/>
                <w:color w:val="000000"/>
              </w:rPr>
              <w:t xml:space="preserve"> жилы</w:t>
            </w:r>
            <w:r w:rsidR="00637BDC">
              <w:rPr>
                <w:iCs/>
                <w:color w:val="000000"/>
              </w:rPr>
              <w:t>е</w:t>
            </w:r>
            <w:r w:rsidR="00637BDC" w:rsidRPr="00C519C6">
              <w:rPr>
                <w:iCs/>
                <w:color w:val="000000"/>
              </w:rPr>
              <w:t xml:space="preserve"> помещени</w:t>
            </w:r>
            <w:r w:rsidR="00637BDC">
              <w:rPr>
                <w:iCs/>
                <w:color w:val="000000"/>
              </w:rPr>
              <w:t>я</w:t>
            </w:r>
          </w:p>
          <w:p w14:paraId="7DBA2BF2" w14:textId="77777777" w:rsidR="00637BDC" w:rsidRDefault="00637BDC" w:rsidP="00637BDC">
            <w:pPr>
              <w:tabs>
                <w:tab w:val="center" w:pos="2816"/>
              </w:tabs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+ 9 765,0                                   920 0501 0650123130 247</w:t>
            </w:r>
          </w:p>
          <w:p w14:paraId="43338D7C" w14:textId="77777777" w:rsidR="00D752A3" w:rsidRDefault="00D752A3" w:rsidP="00D752A3">
            <w:pPr>
              <w:tabs>
                <w:tab w:val="center" w:pos="2816"/>
              </w:tabs>
              <w:rPr>
                <w:iCs/>
                <w:color w:val="000000"/>
              </w:rPr>
            </w:pPr>
            <w:r w:rsidRPr="00C519C6">
              <w:rPr>
                <w:iCs/>
                <w:color w:val="000000"/>
              </w:rPr>
              <w:t>Демонтаж водонапорной башни в с.Краснополянское по ул.Техническая и в д.Лопаткина</w:t>
            </w:r>
          </w:p>
          <w:p w14:paraId="5FFB8070" w14:textId="12CE9E51" w:rsidR="00D752A3" w:rsidRDefault="00D752A3" w:rsidP="00D752A3">
            <w:pPr>
              <w:rPr>
                <w:b/>
                <w:color w:val="000000"/>
              </w:rPr>
            </w:pPr>
            <w:r w:rsidRPr="00D752A3">
              <w:rPr>
                <w:b/>
                <w:color w:val="000000"/>
              </w:rPr>
              <w:t>+ 35 824,0                                 920 0502 0650323580 244</w:t>
            </w:r>
          </w:p>
          <w:p w14:paraId="0EB5BE03" w14:textId="77777777" w:rsidR="00A438E5" w:rsidRDefault="00A438E5" w:rsidP="00A438E5">
            <w:pPr>
              <w:rPr>
                <w:bCs/>
              </w:rPr>
            </w:pPr>
            <w:r>
              <w:rPr>
                <w:bCs/>
              </w:rPr>
              <w:t>Обустройство колодца в д.Щербачиха</w:t>
            </w:r>
          </w:p>
          <w:p w14:paraId="1B9C34BD" w14:textId="62317E0E" w:rsidR="00A438E5" w:rsidRPr="00A438E5" w:rsidRDefault="00A438E5" w:rsidP="00D752A3">
            <w:pPr>
              <w:rPr>
                <w:b/>
              </w:rPr>
            </w:pPr>
            <w:r>
              <w:rPr>
                <w:b/>
              </w:rPr>
              <w:t>+ 43 215,0                                920 0502 0650523550 244</w:t>
            </w:r>
          </w:p>
          <w:p w14:paraId="5E675F10" w14:textId="319A776F" w:rsidR="00D752A3" w:rsidRPr="00D752A3" w:rsidRDefault="00D752A3" w:rsidP="00D752A3">
            <w:pPr>
              <w:rPr>
                <w:b/>
                <w:color w:val="000000"/>
              </w:rPr>
            </w:pPr>
            <w:r>
              <w:rPr>
                <w:iCs/>
                <w:color w:val="000000"/>
              </w:rPr>
              <w:t>Ремонт линии уличного освещения в с.Чурманское и с.Елань</w:t>
            </w:r>
          </w:p>
          <w:p w14:paraId="3EB6DAA1" w14:textId="5A64A6B0" w:rsidR="00D752A3" w:rsidRDefault="00D752A3" w:rsidP="00D752A3">
            <w:pPr>
              <w:tabs>
                <w:tab w:val="center" w:pos="2816"/>
              </w:tabs>
              <w:rPr>
                <w:b/>
                <w:bCs/>
                <w:iCs/>
                <w:color w:val="000000"/>
              </w:rPr>
            </w:pPr>
            <w:r w:rsidRPr="00C519C6">
              <w:rPr>
                <w:b/>
                <w:bCs/>
                <w:iCs/>
                <w:color w:val="000000"/>
              </w:rPr>
              <w:t>+ 22 856,0                                 920 0503 0650423060 244</w:t>
            </w:r>
          </w:p>
          <w:p w14:paraId="625B9231" w14:textId="415C98BC" w:rsidR="00D752A3" w:rsidRPr="00D752A3" w:rsidRDefault="00D752A3" w:rsidP="00D752A3">
            <w:pPr>
              <w:tabs>
                <w:tab w:val="center" w:pos="2816"/>
              </w:tabs>
              <w:rPr>
                <w:iCs/>
                <w:color w:val="000000"/>
              </w:rPr>
            </w:pPr>
            <w:r w:rsidRPr="00D752A3">
              <w:rPr>
                <w:iCs/>
                <w:color w:val="000000"/>
              </w:rPr>
              <w:t>Уборка мусора с территорий кладбищ</w:t>
            </w:r>
          </w:p>
          <w:p w14:paraId="4B11962E" w14:textId="2F091235" w:rsidR="00F8294E" w:rsidRPr="00030748" w:rsidRDefault="00D752A3" w:rsidP="00D752A3">
            <w:pPr>
              <w:tabs>
                <w:tab w:val="center" w:pos="2816"/>
              </w:tabs>
              <w:rPr>
                <w:b/>
                <w:bCs/>
                <w:iCs/>
                <w:color w:val="000000"/>
              </w:rPr>
            </w:pPr>
            <w:r w:rsidRPr="00D752A3">
              <w:rPr>
                <w:b/>
                <w:bCs/>
                <w:iCs/>
                <w:color w:val="000000"/>
              </w:rPr>
              <w:t xml:space="preserve">+ </w:t>
            </w:r>
            <w:r w:rsidR="00A438E5">
              <w:rPr>
                <w:b/>
                <w:bCs/>
                <w:iCs/>
                <w:color w:val="000000"/>
              </w:rPr>
              <w:t>26 785</w:t>
            </w:r>
            <w:r w:rsidRPr="00D752A3">
              <w:rPr>
                <w:b/>
                <w:bCs/>
                <w:iCs/>
                <w:color w:val="000000"/>
              </w:rPr>
              <w:t>,0                                 920 0503 0650423070 244</w:t>
            </w:r>
          </w:p>
        </w:tc>
      </w:tr>
      <w:tr w:rsidR="00F8294E" w:rsidRPr="006D0735" w14:paraId="11FDAA23" w14:textId="77777777" w:rsidTr="002B539A">
        <w:tc>
          <w:tcPr>
            <w:tcW w:w="4608" w:type="dxa"/>
            <w:shd w:val="clear" w:color="auto" w:fill="auto"/>
          </w:tcPr>
          <w:p w14:paraId="367ED9DA" w14:textId="77777777" w:rsidR="00F8294E" w:rsidRPr="007E20A3" w:rsidRDefault="00F8294E" w:rsidP="002B539A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5848" w:type="dxa"/>
            <w:shd w:val="clear" w:color="auto" w:fill="auto"/>
          </w:tcPr>
          <w:p w14:paraId="3B785264" w14:textId="77777777" w:rsidR="00F8294E" w:rsidRPr="007E20A3" w:rsidRDefault="00F8294E" w:rsidP="002B539A">
            <w:pPr>
              <w:rPr>
                <w:b/>
                <w:color w:val="000000"/>
              </w:rPr>
            </w:pPr>
            <w:r w:rsidRPr="007E20A3">
              <w:rPr>
                <w:b/>
                <w:color w:val="000000"/>
              </w:rPr>
              <w:t>Предложения по передвижению бюджетных ассигнований:</w:t>
            </w:r>
          </w:p>
        </w:tc>
      </w:tr>
      <w:tr w:rsidR="00F8294E" w:rsidRPr="006D0735" w14:paraId="2C23935F" w14:textId="77777777" w:rsidTr="002B539A">
        <w:tc>
          <w:tcPr>
            <w:tcW w:w="4608" w:type="dxa"/>
            <w:shd w:val="clear" w:color="auto" w:fill="auto"/>
          </w:tcPr>
          <w:p w14:paraId="4B74B218" w14:textId="77777777" w:rsidR="00F8294E" w:rsidRPr="007E20A3" w:rsidRDefault="00F8294E" w:rsidP="002B539A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5848" w:type="dxa"/>
            <w:shd w:val="clear" w:color="auto" w:fill="auto"/>
          </w:tcPr>
          <w:p w14:paraId="704542E1" w14:textId="72BF229A" w:rsidR="00C54C5F" w:rsidRPr="0084252B" w:rsidRDefault="00C54C5F" w:rsidP="002B539A">
            <w:pPr>
              <w:rPr>
                <w:b/>
                <w:bCs/>
                <w:i/>
                <w:color w:val="000000"/>
              </w:rPr>
            </w:pPr>
            <w:r w:rsidRPr="007E20A3">
              <w:rPr>
                <w:b/>
                <w:bCs/>
                <w:i/>
                <w:color w:val="000000"/>
              </w:rPr>
              <w:t xml:space="preserve">В части уменьшения бюджетных ассигнований на </w:t>
            </w:r>
            <w:r w:rsidRPr="009E4B64">
              <w:rPr>
                <w:b/>
                <w:bCs/>
                <w:i/>
                <w:color w:val="000000"/>
              </w:rPr>
              <w:t xml:space="preserve">сумму </w:t>
            </w:r>
            <w:r w:rsidR="00CF7351" w:rsidRPr="009E4B64">
              <w:rPr>
                <w:b/>
                <w:bCs/>
                <w:i/>
                <w:color w:val="000000"/>
              </w:rPr>
              <w:t>1</w:t>
            </w:r>
            <w:r w:rsidR="005B5E40" w:rsidRPr="009E4B64">
              <w:rPr>
                <w:b/>
                <w:bCs/>
                <w:i/>
                <w:color w:val="000000"/>
              </w:rPr>
              <w:t> 736 847</w:t>
            </w:r>
            <w:r w:rsidRPr="0084252B">
              <w:rPr>
                <w:b/>
                <w:bCs/>
                <w:i/>
                <w:color w:val="000000"/>
              </w:rPr>
              <w:t xml:space="preserve"> ,0</w:t>
            </w:r>
            <w:r w:rsidRPr="007E20A3">
              <w:rPr>
                <w:b/>
                <w:bCs/>
                <w:i/>
                <w:color w:val="000000"/>
              </w:rPr>
              <w:t xml:space="preserve"> рублей:</w:t>
            </w:r>
          </w:p>
        </w:tc>
      </w:tr>
      <w:tr w:rsidR="0084252B" w:rsidRPr="006D0735" w14:paraId="34C34898" w14:textId="77777777" w:rsidTr="002B539A">
        <w:tc>
          <w:tcPr>
            <w:tcW w:w="4608" w:type="dxa"/>
            <w:shd w:val="clear" w:color="auto" w:fill="auto"/>
          </w:tcPr>
          <w:p w14:paraId="3D860F97" w14:textId="77777777" w:rsidR="0084252B" w:rsidRPr="007E20A3" w:rsidRDefault="0084252B" w:rsidP="002B539A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5848" w:type="dxa"/>
            <w:shd w:val="clear" w:color="auto" w:fill="auto"/>
          </w:tcPr>
          <w:p w14:paraId="191C8621" w14:textId="27A780F5" w:rsidR="0084252B" w:rsidRPr="0084252B" w:rsidRDefault="0084252B" w:rsidP="0084252B">
            <w:pPr>
              <w:rPr>
                <w:b/>
                <w:bCs/>
                <w:i/>
                <w:iCs/>
              </w:rPr>
            </w:pPr>
            <w:r w:rsidRPr="007F41C3">
              <w:rPr>
                <w:bCs/>
                <w:iCs/>
              </w:rPr>
              <w:t>В связи с экономией, сложившейся в результате проведения конкурсных процедур по строительству, капитальному ремонту и ремонту водопроводов в с.</w:t>
            </w:r>
            <w:r>
              <w:rPr>
                <w:bCs/>
                <w:iCs/>
              </w:rPr>
              <w:t>Лукина</w:t>
            </w:r>
          </w:p>
          <w:p w14:paraId="5B10F63C" w14:textId="74DAEE48" w:rsidR="0084252B" w:rsidRPr="0084252B" w:rsidRDefault="0084252B" w:rsidP="0084252B">
            <w:pPr>
              <w:rPr>
                <w:b/>
                <w:bCs/>
                <w:iCs/>
              </w:rPr>
            </w:pPr>
            <w:r w:rsidRPr="00A22312">
              <w:rPr>
                <w:b/>
                <w:bCs/>
                <w:iCs/>
              </w:rPr>
              <w:t xml:space="preserve">- </w:t>
            </w:r>
            <w:r w:rsidR="00514CA5" w:rsidRPr="00A22312">
              <w:rPr>
                <w:b/>
                <w:bCs/>
                <w:iCs/>
              </w:rPr>
              <w:t>1</w:t>
            </w:r>
            <w:r w:rsidR="005B5E40" w:rsidRPr="00A22312">
              <w:rPr>
                <w:b/>
                <w:bCs/>
                <w:iCs/>
              </w:rPr>
              <w:t> 736 847</w:t>
            </w:r>
            <w:r w:rsidRPr="00CF7351">
              <w:rPr>
                <w:b/>
                <w:bCs/>
                <w:iCs/>
              </w:rPr>
              <w:t>,0</w:t>
            </w:r>
            <w:r w:rsidRPr="007F41C3">
              <w:rPr>
                <w:b/>
                <w:bCs/>
                <w:iCs/>
              </w:rPr>
              <w:t xml:space="preserve">                           </w:t>
            </w:r>
            <w:r>
              <w:rPr>
                <w:b/>
                <w:bCs/>
                <w:iCs/>
              </w:rPr>
              <w:t xml:space="preserve"> </w:t>
            </w:r>
            <w:r w:rsidRPr="007F41C3">
              <w:rPr>
                <w:b/>
                <w:bCs/>
                <w:iCs/>
              </w:rPr>
              <w:t xml:space="preserve"> 920 0502 06503235</w:t>
            </w:r>
            <w:r>
              <w:rPr>
                <w:b/>
                <w:bCs/>
                <w:iCs/>
              </w:rPr>
              <w:t>3</w:t>
            </w:r>
            <w:r w:rsidRPr="007F41C3">
              <w:rPr>
                <w:b/>
                <w:bCs/>
                <w:iCs/>
              </w:rPr>
              <w:t xml:space="preserve">0 </w:t>
            </w:r>
            <w:r>
              <w:rPr>
                <w:b/>
                <w:bCs/>
                <w:iCs/>
              </w:rPr>
              <w:t>244</w:t>
            </w:r>
          </w:p>
        </w:tc>
      </w:tr>
      <w:tr w:rsidR="00C54C5F" w:rsidRPr="006D0735" w14:paraId="0F9F335F" w14:textId="77777777" w:rsidTr="002B539A">
        <w:tc>
          <w:tcPr>
            <w:tcW w:w="4608" w:type="dxa"/>
            <w:shd w:val="clear" w:color="auto" w:fill="auto"/>
          </w:tcPr>
          <w:p w14:paraId="6701C1E1" w14:textId="77777777" w:rsidR="00C54C5F" w:rsidRPr="007E20A3" w:rsidRDefault="00C54C5F" w:rsidP="002B539A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5848" w:type="dxa"/>
            <w:shd w:val="clear" w:color="auto" w:fill="auto"/>
          </w:tcPr>
          <w:p w14:paraId="4977AFC7" w14:textId="0418C11E" w:rsidR="00C54C5F" w:rsidRPr="00A0282A" w:rsidRDefault="00C54C5F" w:rsidP="002B539A">
            <w:pPr>
              <w:rPr>
                <w:b/>
                <w:bCs/>
                <w:i/>
                <w:color w:val="000000"/>
              </w:rPr>
            </w:pPr>
            <w:r w:rsidRPr="007E20A3">
              <w:rPr>
                <w:b/>
                <w:bCs/>
                <w:i/>
                <w:color w:val="000000"/>
              </w:rPr>
              <w:t xml:space="preserve">В части увеличения бюджетных ассигнований на </w:t>
            </w:r>
            <w:r w:rsidRPr="009E4B64">
              <w:rPr>
                <w:b/>
                <w:bCs/>
                <w:i/>
                <w:color w:val="000000"/>
              </w:rPr>
              <w:t xml:space="preserve">сумму </w:t>
            </w:r>
            <w:r w:rsidR="00CF7351" w:rsidRPr="009E4B64">
              <w:rPr>
                <w:b/>
                <w:bCs/>
                <w:i/>
                <w:color w:val="000000"/>
              </w:rPr>
              <w:t>1</w:t>
            </w:r>
            <w:r w:rsidR="005B5E40" w:rsidRPr="009E4B64">
              <w:rPr>
                <w:b/>
                <w:bCs/>
                <w:i/>
                <w:color w:val="000000"/>
              </w:rPr>
              <w:t> 736 847</w:t>
            </w:r>
            <w:r w:rsidRPr="009E4B64">
              <w:rPr>
                <w:b/>
                <w:bCs/>
                <w:i/>
                <w:color w:val="000000"/>
              </w:rPr>
              <w:t>,</w:t>
            </w:r>
            <w:r w:rsidRPr="007E20A3">
              <w:rPr>
                <w:b/>
                <w:bCs/>
                <w:i/>
                <w:color w:val="000000"/>
              </w:rPr>
              <w:t>0 рублей:</w:t>
            </w:r>
          </w:p>
        </w:tc>
      </w:tr>
      <w:tr w:rsidR="0084252B" w:rsidRPr="006D0735" w14:paraId="4E23BE13" w14:textId="77777777" w:rsidTr="002B539A">
        <w:tc>
          <w:tcPr>
            <w:tcW w:w="4608" w:type="dxa"/>
            <w:shd w:val="clear" w:color="auto" w:fill="auto"/>
          </w:tcPr>
          <w:p w14:paraId="0F13BE7D" w14:textId="77777777" w:rsidR="0084252B" w:rsidRPr="007E20A3" w:rsidRDefault="0084252B" w:rsidP="002B539A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5848" w:type="dxa"/>
            <w:shd w:val="clear" w:color="auto" w:fill="auto"/>
          </w:tcPr>
          <w:p w14:paraId="2B28B597" w14:textId="77777777" w:rsidR="0084252B" w:rsidRPr="00A22312" w:rsidRDefault="00A0282A" w:rsidP="002B539A">
            <w:pPr>
              <w:rPr>
                <w:iCs/>
              </w:rPr>
            </w:pPr>
            <w:r w:rsidRPr="00A22312">
              <w:rPr>
                <w:iCs/>
              </w:rPr>
              <w:t>Проведение инспекционного контроля за сертифицированной системой менеджмента по защите персональных данных</w:t>
            </w:r>
          </w:p>
          <w:p w14:paraId="12D302BD" w14:textId="299F62AF" w:rsidR="00A0282A" w:rsidRPr="00A22312" w:rsidRDefault="00A0282A" w:rsidP="00A0282A">
            <w:pPr>
              <w:tabs>
                <w:tab w:val="center" w:pos="2816"/>
              </w:tabs>
              <w:rPr>
                <w:b/>
                <w:bCs/>
                <w:iCs/>
              </w:rPr>
            </w:pPr>
            <w:r w:rsidRPr="00A22312">
              <w:rPr>
                <w:b/>
                <w:bCs/>
                <w:iCs/>
              </w:rPr>
              <w:t>+ 15 000,0</w:t>
            </w:r>
            <w:r w:rsidRPr="00A22312">
              <w:rPr>
                <w:b/>
                <w:bCs/>
                <w:iCs/>
              </w:rPr>
              <w:tab/>
              <w:t xml:space="preserve">                                 912 0103 5000021600 242</w:t>
            </w:r>
          </w:p>
          <w:p w14:paraId="6299AD69" w14:textId="4BD93773" w:rsidR="005B5E40" w:rsidRPr="00A22312" w:rsidRDefault="005B5E40" w:rsidP="00A0282A">
            <w:pPr>
              <w:tabs>
                <w:tab w:val="center" w:pos="2816"/>
              </w:tabs>
              <w:rPr>
                <w:iCs/>
              </w:rPr>
            </w:pPr>
            <w:r w:rsidRPr="00A22312">
              <w:rPr>
                <w:iCs/>
              </w:rPr>
              <w:t xml:space="preserve">Софинансирование на ремонт автомобильной дороги </w:t>
            </w:r>
            <w:r w:rsidRPr="00A22312">
              <w:rPr>
                <w:iCs/>
              </w:rPr>
              <w:lastRenderedPageBreak/>
              <w:t>по ул.Строителей в с.Елань</w:t>
            </w:r>
          </w:p>
          <w:p w14:paraId="67311A94" w14:textId="4EE33B43" w:rsidR="005B5E40" w:rsidRPr="00A22312" w:rsidRDefault="005B5E40" w:rsidP="00A0282A">
            <w:pPr>
              <w:tabs>
                <w:tab w:val="center" w:pos="2816"/>
              </w:tabs>
              <w:rPr>
                <w:b/>
                <w:bCs/>
                <w:iCs/>
              </w:rPr>
            </w:pPr>
            <w:r w:rsidRPr="00A22312">
              <w:rPr>
                <w:b/>
                <w:bCs/>
                <w:iCs/>
              </w:rPr>
              <w:t>+ 154 688,0                              920 0409 06202С4310 244</w:t>
            </w:r>
          </w:p>
          <w:p w14:paraId="0F1E8D1D" w14:textId="6B5F2CB9" w:rsidR="00CE50FC" w:rsidRPr="00A22312" w:rsidRDefault="00CE50FC" w:rsidP="00CE50FC">
            <w:pPr>
              <w:rPr>
                <w:bCs/>
              </w:rPr>
            </w:pPr>
            <w:r w:rsidRPr="00A22312">
              <w:rPr>
                <w:bCs/>
              </w:rPr>
              <w:t xml:space="preserve">Уплата земельного налога за 2020 год за земельные участки, расположенных в границах сельского поселения </w:t>
            </w:r>
          </w:p>
          <w:p w14:paraId="22185499" w14:textId="114570D7" w:rsidR="00CE50FC" w:rsidRPr="00A22312" w:rsidRDefault="00CE50FC" w:rsidP="00CE50FC">
            <w:pPr>
              <w:rPr>
                <w:b/>
              </w:rPr>
            </w:pPr>
            <w:r w:rsidRPr="00A22312">
              <w:rPr>
                <w:b/>
              </w:rPr>
              <w:t>+ 48 325,0                                 920 0409 0630320090 851</w:t>
            </w:r>
          </w:p>
          <w:p w14:paraId="1937FCE3" w14:textId="2282AFB0" w:rsidR="00CE50FC" w:rsidRPr="00A22312" w:rsidRDefault="00CE50FC" w:rsidP="00CE50FC">
            <w:pPr>
              <w:rPr>
                <w:bCs/>
              </w:rPr>
            </w:pPr>
            <w:r w:rsidRPr="00A22312">
              <w:rPr>
                <w:bCs/>
              </w:rPr>
              <w:t xml:space="preserve">Уплата земельного налога за 2020 год за земельные участки, расположенных в границах сельского поселения </w:t>
            </w:r>
          </w:p>
          <w:p w14:paraId="13ED4A16" w14:textId="118316FE" w:rsidR="00CE50FC" w:rsidRPr="00A22312" w:rsidRDefault="00CE50FC" w:rsidP="00CE50FC">
            <w:pPr>
              <w:rPr>
                <w:b/>
              </w:rPr>
            </w:pPr>
            <w:r w:rsidRPr="00A22312">
              <w:rPr>
                <w:b/>
              </w:rPr>
              <w:t>+ 2 260,0                                   920 0502 0630320090 851</w:t>
            </w:r>
          </w:p>
          <w:p w14:paraId="6D15DA66" w14:textId="1DE47D3A" w:rsidR="00514CA5" w:rsidRPr="00A22312" w:rsidRDefault="00514CA5" w:rsidP="00CE50FC">
            <w:pPr>
              <w:rPr>
                <w:bCs/>
              </w:rPr>
            </w:pPr>
            <w:r w:rsidRPr="00A22312">
              <w:rPr>
                <w:bCs/>
              </w:rPr>
              <w:t>Строительство водопроводов в с.Краснополянское</w:t>
            </w:r>
          </w:p>
          <w:p w14:paraId="01683C65" w14:textId="61A4D018" w:rsidR="00514CA5" w:rsidRPr="00A22312" w:rsidRDefault="00514CA5" w:rsidP="00CE50FC">
            <w:pPr>
              <w:rPr>
                <w:b/>
              </w:rPr>
            </w:pPr>
            <w:r w:rsidRPr="00A22312">
              <w:rPr>
                <w:b/>
              </w:rPr>
              <w:t>+ 448 475,0                               920 0502 0650323270 414</w:t>
            </w:r>
          </w:p>
          <w:p w14:paraId="5CE49649" w14:textId="48666727" w:rsidR="00514CA5" w:rsidRPr="00A22312" w:rsidRDefault="00514CA5" w:rsidP="00CE50FC">
            <w:pPr>
              <w:rPr>
                <w:bCs/>
              </w:rPr>
            </w:pPr>
            <w:r w:rsidRPr="00A22312">
              <w:rPr>
                <w:bCs/>
              </w:rPr>
              <w:t>Строительство водопровода в с.Краснополянское</w:t>
            </w:r>
          </w:p>
          <w:p w14:paraId="1B902DF1" w14:textId="4BD4B964" w:rsidR="00514CA5" w:rsidRDefault="00514CA5" w:rsidP="00CE50FC">
            <w:pPr>
              <w:rPr>
                <w:b/>
              </w:rPr>
            </w:pPr>
            <w:r w:rsidRPr="00A22312">
              <w:rPr>
                <w:b/>
              </w:rPr>
              <w:t>+ 475 422,0                              920 0502 06503С3410 414</w:t>
            </w:r>
          </w:p>
          <w:p w14:paraId="1B0AA37C" w14:textId="44892887" w:rsidR="00CE50FC" w:rsidRPr="00A22312" w:rsidRDefault="00CE50FC" w:rsidP="00CE50FC">
            <w:pPr>
              <w:rPr>
                <w:bCs/>
              </w:rPr>
            </w:pPr>
            <w:r w:rsidRPr="00A22312">
              <w:rPr>
                <w:bCs/>
              </w:rPr>
              <w:t xml:space="preserve">Уплата земельного налога за 2020 год за земельные участки, расположенных в границах сельского поселения </w:t>
            </w:r>
          </w:p>
          <w:p w14:paraId="022E80CD" w14:textId="3EE289FF" w:rsidR="00CE50FC" w:rsidRPr="00A22312" w:rsidRDefault="00CE50FC" w:rsidP="00CE50FC">
            <w:pPr>
              <w:rPr>
                <w:b/>
              </w:rPr>
            </w:pPr>
            <w:r w:rsidRPr="00A22312">
              <w:rPr>
                <w:b/>
              </w:rPr>
              <w:t>+ 65 264,0                                 920 0503 0630320090 851</w:t>
            </w:r>
          </w:p>
          <w:p w14:paraId="54AF02F2" w14:textId="2BDD9EE2" w:rsidR="00C519C6" w:rsidRPr="00A22312" w:rsidRDefault="00CE50FC" w:rsidP="00A0282A">
            <w:pPr>
              <w:tabs>
                <w:tab w:val="center" w:pos="2816"/>
              </w:tabs>
              <w:rPr>
                <w:iCs/>
              </w:rPr>
            </w:pPr>
            <w:r w:rsidRPr="00A22312">
              <w:rPr>
                <w:iCs/>
              </w:rPr>
              <w:t>Капитальный р</w:t>
            </w:r>
            <w:r w:rsidR="00C519C6" w:rsidRPr="00A22312">
              <w:rPr>
                <w:iCs/>
              </w:rPr>
              <w:t>емонт системы отопления в Еланской библиотеке</w:t>
            </w:r>
          </w:p>
          <w:p w14:paraId="6DEA7102" w14:textId="77777777" w:rsidR="00C519C6" w:rsidRPr="00A22312" w:rsidRDefault="00C519C6" w:rsidP="00A0282A">
            <w:pPr>
              <w:tabs>
                <w:tab w:val="center" w:pos="2816"/>
              </w:tabs>
              <w:rPr>
                <w:b/>
                <w:bCs/>
                <w:iCs/>
              </w:rPr>
            </w:pPr>
            <w:r w:rsidRPr="00A22312">
              <w:rPr>
                <w:b/>
                <w:bCs/>
                <w:iCs/>
              </w:rPr>
              <w:t>+ 68 742,0                                 920 0801 0660126130 612</w:t>
            </w:r>
          </w:p>
          <w:p w14:paraId="3073CE5E" w14:textId="58A03C15" w:rsidR="00C519C6" w:rsidRPr="00A22312" w:rsidRDefault="00CE50FC" w:rsidP="00A0282A">
            <w:pPr>
              <w:tabs>
                <w:tab w:val="center" w:pos="2816"/>
              </w:tabs>
              <w:rPr>
                <w:iCs/>
              </w:rPr>
            </w:pPr>
            <w:r w:rsidRPr="00A22312">
              <w:rPr>
                <w:iCs/>
              </w:rPr>
              <w:t>Капитальный ремонт</w:t>
            </w:r>
            <w:r w:rsidR="00C519C6" w:rsidRPr="00A22312">
              <w:rPr>
                <w:iCs/>
              </w:rPr>
              <w:t xml:space="preserve"> системы отопления в спор</w:t>
            </w:r>
            <w:r w:rsidRPr="00A22312">
              <w:rPr>
                <w:iCs/>
              </w:rPr>
              <w:t xml:space="preserve">тивном </w:t>
            </w:r>
            <w:r w:rsidR="00C519C6" w:rsidRPr="00A22312">
              <w:rPr>
                <w:iCs/>
              </w:rPr>
              <w:t>зале с.Елань</w:t>
            </w:r>
          </w:p>
          <w:p w14:paraId="037F8526" w14:textId="64174FE9" w:rsidR="00C519C6" w:rsidRPr="00A22312" w:rsidRDefault="00C519C6" w:rsidP="00A0282A">
            <w:pPr>
              <w:tabs>
                <w:tab w:val="center" w:pos="2816"/>
              </w:tabs>
              <w:rPr>
                <w:b/>
                <w:bCs/>
                <w:iCs/>
              </w:rPr>
            </w:pPr>
            <w:r w:rsidRPr="00A22312">
              <w:rPr>
                <w:b/>
                <w:bCs/>
                <w:iCs/>
              </w:rPr>
              <w:t xml:space="preserve">+ 458 671,0                               920 1102 0680128040 612 </w:t>
            </w:r>
          </w:p>
        </w:tc>
      </w:tr>
      <w:tr w:rsidR="00A22312" w:rsidRPr="00A22312" w14:paraId="382D949F" w14:textId="77777777" w:rsidTr="002B539A">
        <w:tc>
          <w:tcPr>
            <w:tcW w:w="4608" w:type="dxa"/>
            <w:shd w:val="clear" w:color="auto" w:fill="auto"/>
          </w:tcPr>
          <w:p w14:paraId="6BD9710F" w14:textId="13F96518" w:rsidR="00F8294E" w:rsidRPr="00A22312" w:rsidRDefault="00683B4C" w:rsidP="002B539A">
            <w:pPr>
              <w:jc w:val="center"/>
              <w:rPr>
                <w:b/>
                <w:highlight w:val="yellow"/>
              </w:rPr>
            </w:pPr>
            <w:r w:rsidRPr="00A22312">
              <w:rPr>
                <w:b/>
              </w:rPr>
              <w:lastRenderedPageBreak/>
              <w:t>69 170 232</w:t>
            </w:r>
          </w:p>
        </w:tc>
        <w:tc>
          <w:tcPr>
            <w:tcW w:w="5848" w:type="dxa"/>
            <w:shd w:val="clear" w:color="auto" w:fill="auto"/>
          </w:tcPr>
          <w:p w14:paraId="0FD34C94" w14:textId="3C9A45BD" w:rsidR="00F8294E" w:rsidRPr="00A22312" w:rsidRDefault="000A2A69" w:rsidP="002B539A">
            <w:pPr>
              <w:jc w:val="center"/>
              <w:rPr>
                <w:b/>
              </w:rPr>
            </w:pPr>
            <w:r w:rsidRPr="00A22312">
              <w:rPr>
                <w:b/>
              </w:rPr>
              <w:t>7</w:t>
            </w:r>
            <w:r w:rsidR="006D6E80" w:rsidRPr="00A22312">
              <w:rPr>
                <w:b/>
              </w:rPr>
              <w:t>3 073 863</w:t>
            </w:r>
          </w:p>
        </w:tc>
      </w:tr>
      <w:tr w:rsidR="00F8294E" w:rsidRPr="00A22312" w14:paraId="1415B672" w14:textId="77777777" w:rsidTr="002B539A">
        <w:tc>
          <w:tcPr>
            <w:tcW w:w="10456" w:type="dxa"/>
            <w:gridSpan w:val="2"/>
            <w:shd w:val="clear" w:color="auto" w:fill="auto"/>
          </w:tcPr>
          <w:p w14:paraId="47AB5CD8" w14:textId="75547236" w:rsidR="00F8294E" w:rsidRPr="00A22312" w:rsidRDefault="00F8294E" w:rsidP="002B539A">
            <w:pPr>
              <w:jc w:val="center"/>
              <w:rPr>
                <w:b/>
                <w:highlight w:val="yellow"/>
                <w:lang w:val="en-US"/>
              </w:rPr>
            </w:pPr>
            <w:r w:rsidRPr="00A22312">
              <w:rPr>
                <w:b/>
              </w:rPr>
              <w:t>Дефицит (профицит) -</w:t>
            </w:r>
            <w:r w:rsidR="007D1443" w:rsidRPr="00A22312">
              <w:rPr>
                <w:b/>
                <w:lang w:val="en-US"/>
              </w:rPr>
              <w:t xml:space="preserve"> 3 903 631</w:t>
            </w:r>
          </w:p>
        </w:tc>
      </w:tr>
    </w:tbl>
    <w:p w14:paraId="2004DD14" w14:textId="77777777" w:rsidR="00F8294E" w:rsidRPr="00A22312" w:rsidRDefault="00F8294E" w:rsidP="00F8294E">
      <w:pPr>
        <w:rPr>
          <w:b/>
          <w:highlight w:val="yellow"/>
        </w:rPr>
      </w:pPr>
    </w:p>
    <w:p w14:paraId="1886D3A5" w14:textId="16D26054" w:rsidR="00F8294E" w:rsidRPr="00A22312" w:rsidRDefault="00F8294E" w:rsidP="003E24BB">
      <w:pPr>
        <w:jc w:val="both"/>
      </w:pPr>
      <w:r w:rsidRPr="00A22312">
        <w:t xml:space="preserve">           </w:t>
      </w:r>
    </w:p>
    <w:p w14:paraId="0772153F" w14:textId="14546D42" w:rsidR="00F8294E" w:rsidRPr="00A22312" w:rsidRDefault="00F8294E" w:rsidP="00F8294E">
      <w:pPr>
        <w:rPr>
          <w:b/>
        </w:rPr>
      </w:pPr>
      <w:r w:rsidRPr="00A22312">
        <w:rPr>
          <w:b/>
        </w:rPr>
        <w:t xml:space="preserve">Дефицит (–) </w:t>
      </w:r>
      <w:r w:rsidR="00AD2240" w:rsidRPr="00A22312">
        <w:rPr>
          <w:b/>
        </w:rPr>
        <w:t>3</w:t>
      </w:r>
      <w:r w:rsidR="007D1443" w:rsidRPr="00A22312">
        <w:rPr>
          <w:b/>
        </w:rPr>
        <w:t> 903 631</w:t>
      </w:r>
      <w:r w:rsidRPr="00A22312">
        <w:rPr>
          <w:b/>
        </w:rPr>
        <w:t xml:space="preserve"> руб., в том числе за счет:</w:t>
      </w:r>
    </w:p>
    <w:p w14:paraId="3EA5BD1F" w14:textId="1503708C" w:rsidR="00F8294E" w:rsidRPr="00A22312" w:rsidRDefault="00F8294E" w:rsidP="00F8294E">
      <w:r w:rsidRPr="00A22312">
        <w:t xml:space="preserve">1) распределения неизрасходованных остатков средств бюджета на начало года </w:t>
      </w:r>
      <w:r w:rsidR="006C466A" w:rsidRPr="00A22312">
        <w:t>(</w:t>
      </w:r>
      <w:r w:rsidRPr="00A22312">
        <w:t xml:space="preserve">-) </w:t>
      </w:r>
      <w:r w:rsidR="00AD2240" w:rsidRPr="00A22312">
        <w:t>3</w:t>
      </w:r>
      <w:r w:rsidR="007D1443" w:rsidRPr="00A22312">
        <w:t> 911 131</w:t>
      </w:r>
      <w:r w:rsidRPr="00A22312">
        <w:t>,00 руб.;</w:t>
      </w:r>
    </w:p>
    <w:p w14:paraId="775520AE" w14:textId="145B72B3" w:rsidR="00F8294E" w:rsidRPr="00A22312" w:rsidRDefault="00F8294E" w:rsidP="00F8294E">
      <w:r w:rsidRPr="00A22312">
        <w:t>2) зачисления в доходы бюджета остатков иных МБТ, предоставленных в 20</w:t>
      </w:r>
      <w:r w:rsidR="00267C32" w:rsidRPr="00A22312">
        <w:t>20</w:t>
      </w:r>
      <w:r w:rsidRPr="00A22312">
        <w:t xml:space="preserve"> году из бюджета муниципального района (+) </w:t>
      </w:r>
      <w:r w:rsidR="007D1443" w:rsidRPr="00A22312">
        <w:t>7 7</w:t>
      </w:r>
      <w:r w:rsidRPr="00A22312">
        <w:t>00 руб.;</w:t>
      </w:r>
    </w:p>
    <w:p w14:paraId="2E774830" w14:textId="70E44520" w:rsidR="00F8294E" w:rsidRPr="00A22312" w:rsidRDefault="00F8294E" w:rsidP="007D1443">
      <w:r w:rsidRPr="00A22312">
        <w:t xml:space="preserve">3) возврата остатков целевых субсидий, субвенций и </w:t>
      </w:r>
      <w:r w:rsidR="00AA2E55" w:rsidRPr="00A22312">
        <w:t>иных МБТ,</w:t>
      </w:r>
      <w:r w:rsidRPr="00A22312">
        <w:t xml:space="preserve"> не использованных в 20</w:t>
      </w:r>
      <w:r w:rsidR="00267C32" w:rsidRPr="00A22312">
        <w:t>20</w:t>
      </w:r>
      <w:r w:rsidRPr="00A22312">
        <w:t xml:space="preserve"> году в сумме (-) </w:t>
      </w:r>
      <w:r w:rsidR="00267C32" w:rsidRPr="00A22312">
        <w:t>2</w:t>
      </w:r>
      <w:r w:rsidRPr="00A22312">
        <w:t>00,00 руб.</w:t>
      </w:r>
    </w:p>
    <w:p w14:paraId="3CEB9C3E" w14:textId="77777777" w:rsidR="007D1443" w:rsidRPr="006D0735" w:rsidRDefault="007D1443" w:rsidP="007D1443"/>
    <w:p w14:paraId="31192FE8" w14:textId="77777777" w:rsidR="00F8294E" w:rsidRPr="006D0735" w:rsidRDefault="00F8294E" w:rsidP="00F829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E4FA249" w14:textId="160EADB8" w:rsidR="00F8294E" w:rsidRPr="006D0735" w:rsidRDefault="00AA2E55" w:rsidP="00F829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Зам. </w:t>
      </w:r>
      <w:r w:rsidRPr="006D0735">
        <w:rPr>
          <w:rFonts w:ascii="Times New Roman" w:hAnsi="Times New Roman" w:cs="Times New Roman"/>
          <w:sz w:val="24"/>
          <w:szCs w:val="24"/>
        </w:rPr>
        <w:t>начальни</w:t>
      </w:r>
      <w:r>
        <w:rPr>
          <w:rFonts w:ascii="Times New Roman" w:hAnsi="Times New Roman" w:cs="Times New Roman"/>
          <w:sz w:val="24"/>
          <w:szCs w:val="24"/>
        </w:rPr>
        <w:t>ка</w:t>
      </w:r>
      <w:r w:rsidR="00F8294E" w:rsidRPr="006D0735">
        <w:rPr>
          <w:rFonts w:ascii="Times New Roman" w:hAnsi="Times New Roman" w:cs="Times New Roman"/>
          <w:sz w:val="24"/>
          <w:szCs w:val="24"/>
        </w:rPr>
        <w:t xml:space="preserve"> Финансового управления                                                 </w:t>
      </w:r>
      <w:r w:rsidR="00F8294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E4B64">
        <w:rPr>
          <w:rFonts w:ascii="Times New Roman" w:hAnsi="Times New Roman" w:cs="Times New Roman"/>
          <w:sz w:val="24"/>
          <w:szCs w:val="24"/>
        </w:rPr>
        <w:t>Н.Ю.Матасова</w:t>
      </w:r>
    </w:p>
    <w:p w14:paraId="40119D8A" w14:textId="77777777" w:rsidR="00F8294E" w:rsidRPr="006D0735" w:rsidRDefault="00F8294E" w:rsidP="00F8294E">
      <w:pPr>
        <w:pStyle w:val="ConsPlusNonformat"/>
        <w:jc w:val="both"/>
        <w:rPr>
          <w:rFonts w:ascii="Times New Roman" w:hAnsi="Times New Roman" w:cs="Times New Roman"/>
        </w:rPr>
      </w:pPr>
    </w:p>
    <w:p w14:paraId="7ED59ADC" w14:textId="77777777" w:rsidR="00F8294E" w:rsidRPr="006D0735" w:rsidRDefault="00F8294E" w:rsidP="00F8294E">
      <w:pPr>
        <w:pStyle w:val="ConsPlusNonformat"/>
        <w:jc w:val="both"/>
        <w:rPr>
          <w:rFonts w:ascii="Times New Roman" w:hAnsi="Times New Roman" w:cs="Times New Roman"/>
        </w:rPr>
      </w:pPr>
    </w:p>
    <w:p w14:paraId="63A2E10E" w14:textId="77777777" w:rsidR="00F8294E" w:rsidRPr="006D0735" w:rsidRDefault="00F8294E" w:rsidP="00F8294E">
      <w:pPr>
        <w:pStyle w:val="ConsPlusNonformat"/>
        <w:jc w:val="both"/>
        <w:rPr>
          <w:rFonts w:ascii="Times New Roman" w:hAnsi="Times New Roman" w:cs="Times New Roman"/>
        </w:rPr>
      </w:pPr>
    </w:p>
    <w:p w14:paraId="7AA0CF18" w14:textId="77777777" w:rsidR="00F8294E" w:rsidRPr="006D0735" w:rsidRDefault="00F8294E" w:rsidP="00F8294E">
      <w:pPr>
        <w:pStyle w:val="ConsPlusNonformat"/>
        <w:jc w:val="both"/>
        <w:rPr>
          <w:rFonts w:ascii="Times New Roman" w:hAnsi="Times New Roman" w:cs="Times New Roman"/>
        </w:rPr>
      </w:pPr>
    </w:p>
    <w:p w14:paraId="0635B2F9" w14:textId="77777777" w:rsidR="00F8294E" w:rsidRPr="006D0735" w:rsidRDefault="00F8294E" w:rsidP="00F8294E">
      <w:pPr>
        <w:pStyle w:val="ConsPlusNonformat"/>
        <w:jc w:val="both"/>
        <w:rPr>
          <w:rFonts w:ascii="Times New Roman" w:hAnsi="Times New Roman" w:cs="Times New Roman"/>
        </w:rPr>
      </w:pPr>
    </w:p>
    <w:p w14:paraId="551FB99F" w14:textId="77777777" w:rsidR="00F8294E" w:rsidRPr="006D0735" w:rsidRDefault="00F8294E" w:rsidP="00F8294E">
      <w:pPr>
        <w:pStyle w:val="ConsPlusNonformat"/>
        <w:jc w:val="both"/>
        <w:rPr>
          <w:rFonts w:ascii="Times New Roman" w:hAnsi="Times New Roman" w:cs="Times New Roman"/>
        </w:rPr>
      </w:pPr>
      <w:r w:rsidRPr="006D0735">
        <w:rPr>
          <w:rFonts w:ascii="Times New Roman" w:hAnsi="Times New Roman" w:cs="Times New Roman"/>
        </w:rPr>
        <w:t>Исп. Новопашина В.П. тел. 2-03-55</w:t>
      </w:r>
    </w:p>
    <w:p w14:paraId="3D20E752" w14:textId="77777777" w:rsidR="00F8294E" w:rsidRPr="006D0735" w:rsidRDefault="00F8294E" w:rsidP="00F8294E">
      <w:pPr>
        <w:pStyle w:val="ConsPlusNonformat"/>
        <w:jc w:val="both"/>
        <w:rPr>
          <w:rFonts w:ascii="Times New Roman" w:hAnsi="Times New Roman" w:cs="Times New Roman"/>
        </w:rPr>
      </w:pPr>
      <w:r w:rsidRPr="006D0735">
        <w:rPr>
          <w:rFonts w:ascii="Times New Roman" w:hAnsi="Times New Roman" w:cs="Times New Roman"/>
        </w:rPr>
        <w:t xml:space="preserve">         Аникина Л.Н.       тел. 2-01-55</w:t>
      </w:r>
    </w:p>
    <w:p w14:paraId="262E3D3C" w14:textId="77777777" w:rsidR="002C5E04" w:rsidRPr="00977D84" w:rsidRDefault="002C5E04" w:rsidP="00FC49F4">
      <w:pPr>
        <w:shd w:val="clear" w:color="auto" w:fill="FFFFFF"/>
        <w:tabs>
          <w:tab w:val="left" w:pos="350"/>
        </w:tabs>
        <w:rPr>
          <w:b/>
          <w:sz w:val="28"/>
          <w:szCs w:val="28"/>
        </w:rPr>
      </w:pPr>
    </w:p>
    <w:sectPr w:rsidR="002C5E04" w:rsidRPr="00977D84" w:rsidSect="00AB3441">
      <w:pgSz w:w="11905" w:h="16838" w:code="9"/>
      <w:pgMar w:top="1134" w:right="565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11538"/>
    <w:multiLevelType w:val="multilevel"/>
    <w:tmpl w:val="F21EF624"/>
    <w:lvl w:ilvl="0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8382509"/>
    <w:multiLevelType w:val="hybridMultilevel"/>
    <w:tmpl w:val="F21EF624"/>
    <w:lvl w:ilvl="0" w:tplc="38B00794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DCE6BB6"/>
    <w:multiLevelType w:val="hybridMultilevel"/>
    <w:tmpl w:val="D818D1E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320F2890"/>
    <w:multiLevelType w:val="hybridMultilevel"/>
    <w:tmpl w:val="96A230C2"/>
    <w:lvl w:ilvl="0" w:tplc="F5AA2944">
      <w:start w:val="1"/>
      <w:numFmt w:val="bullet"/>
      <w:lvlText w:val="–"/>
      <w:lvlJc w:val="left"/>
      <w:pPr>
        <w:tabs>
          <w:tab w:val="num" w:pos="2083"/>
        </w:tabs>
        <w:ind w:left="1516" w:firstLine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B1ADD"/>
    <w:multiLevelType w:val="hybridMultilevel"/>
    <w:tmpl w:val="9D041758"/>
    <w:lvl w:ilvl="0" w:tplc="155CB3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E4078C"/>
    <w:multiLevelType w:val="hybridMultilevel"/>
    <w:tmpl w:val="315050A8"/>
    <w:lvl w:ilvl="0" w:tplc="87FE8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15A7525"/>
    <w:multiLevelType w:val="hybridMultilevel"/>
    <w:tmpl w:val="AE1C0CF4"/>
    <w:lvl w:ilvl="0" w:tplc="0638E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7" w15:restartNumberingAfterBreak="0">
    <w:nsid w:val="68E26E46"/>
    <w:multiLevelType w:val="hybridMultilevel"/>
    <w:tmpl w:val="9628EF32"/>
    <w:lvl w:ilvl="0" w:tplc="F5AA2944">
      <w:start w:val="1"/>
      <w:numFmt w:val="bullet"/>
      <w:lvlText w:val="–"/>
      <w:lvlJc w:val="left"/>
      <w:pPr>
        <w:tabs>
          <w:tab w:val="num" w:pos="853"/>
        </w:tabs>
        <w:ind w:left="286" w:firstLine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2C2B60"/>
    <w:multiLevelType w:val="hybridMultilevel"/>
    <w:tmpl w:val="B35ECA74"/>
    <w:lvl w:ilvl="0" w:tplc="B9BC00CA">
      <w:start w:val="1"/>
      <w:numFmt w:val="decimal"/>
      <w:lvlText w:val="%1)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54B5"/>
    <w:rsid w:val="0000740E"/>
    <w:rsid w:val="00010E69"/>
    <w:rsid w:val="000214AE"/>
    <w:rsid w:val="00025E06"/>
    <w:rsid w:val="00030748"/>
    <w:rsid w:val="00032505"/>
    <w:rsid w:val="000536C4"/>
    <w:rsid w:val="00060B90"/>
    <w:rsid w:val="00073F3D"/>
    <w:rsid w:val="0008706B"/>
    <w:rsid w:val="00094584"/>
    <w:rsid w:val="000A2A69"/>
    <w:rsid w:val="000E4D97"/>
    <w:rsid w:val="000E5FC7"/>
    <w:rsid w:val="000F2EA0"/>
    <w:rsid w:val="001132A9"/>
    <w:rsid w:val="00124AAF"/>
    <w:rsid w:val="00131F9A"/>
    <w:rsid w:val="0013681A"/>
    <w:rsid w:val="001450D6"/>
    <w:rsid w:val="00164917"/>
    <w:rsid w:val="001961C2"/>
    <w:rsid w:val="001A1481"/>
    <w:rsid w:val="001A56A2"/>
    <w:rsid w:val="001C3774"/>
    <w:rsid w:val="001E6FED"/>
    <w:rsid w:val="001F13A1"/>
    <w:rsid w:val="001F2AB8"/>
    <w:rsid w:val="001F6D04"/>
    <w:rsid w:val="002040F9"/>
    <w:rsid w:val="0021133E"/>
    <w:rsid w:val="00212795"/>
    <w:rsid w:val="00223FB3"/>
    <w:rsid w:val="002349F4"/>
    <w:rsid w:val="0025158A"/>
    <w:rsid w:val="00260AE0"/>
    <w:rsid w:val="00262339"/>
    <w:rsid w:val="00267C32"/>
    <w:rsid w:val="0027194B"/>
    <w:rsid w:val="00277A7B"/>
    <w:rsid w:val="002815C9"/>
    <w:rsid w:val="0028450A"/>
    <w:rsid w:val="002C5E04"/>
    <w:rsid w:val="002D1E40"/>
    <w:rsid w:val="002E50D4"/>
    <w:rsid w:val="002F0480"/>
    <w:rsid w:val="002F0C49"/>
    <w:rsid w:val="002F1FB7"/>
    <w:rsid w:val="00306035"/>
    <w:rsid w:val="00336DBE"/>
    <w:rsid w:val="003403D9"/>
    <w:rsid w:val="003442B5"/>
    <w:rsid w:val="00350362"/>
    <w:rsid w:val="0037247A"/>
    <w:rsid w:val="00372F7A"/>
    <w:rsid w:val="0037616E"/>
    <w:rsid w:val="00383FA1"/>
    <w:rsid w:val="003913FA"/>
    <w:rsid w:val="003A1453"/>
    <w:rsid w:val="003A7634"/>
    <w:rsid w:val="003C11EB"/>
    <w:rsid w:val="003C3696"/>
    <w:rsid w:val="003D6179"/>
    <w:rsid w:val="003E0EC4"/>
    <w:rsid w:val="003E24BB"/>
    <w:rsid w:val="003F7518"/>
    <w:rsid w:val="004044BE"/>
    <w:rsid w:val="00413E79"/>
    <w:rsid w:val="00415149"/>
    <w:rsid w:val="00416F83"/>
    <w:rsid w:val="0042062F"/>
    <w:rsid w:val="00457346"/>
    <w:rsid w:val="004644D6"/>
    <w:rsid w:val="0048613E"/>
    <w:rsid w:val="00493CE2"/>
    <w:rsid w:val="00494941"/>
    <w:rsid w:val="004A4446"/>
    <w:rsid w:val="004B31DD"/>
    <w:rsid w:val="004D5D60"/>
    <w:rsid w:val="004E37F7"/>
    <w:rsid w:val="004E39F6"/>
    <w:rsid w:val="005054B5"/>
    <w:rsid w:val="00511CFD"/>
    <w:rsid w:val="00512E87"/>
    <w:rsid w:val="00514CA5"/>
    <w:rsid w:val="0052075B"/>
    <w:rsid w:val="005332FB"/>
    <w:rsid w:val="00546246"/>
    <w:rsid w:val="0055464C"/>
    <w:rsid w:val="005822DF"/>
    <w:rsid w:val="005A77EB"/>
    <w:rsid w:val="005B1C2D"/>
    <w:rsid w:val="005B5E40"/>
    <w:rsid w:val="005C5136"/>
    <w:rsid w:val="005C7E50"/>
    <w:rsid w:val="005E60BF"/>
    <w:rsid w:val="00606465"/>
    <w:rsid w:val="00610735"/>
    <w:rsid w:val="006315D7"/>
    <w:rsid w:val="00631B8E"/>
    <w:rsid w:val="00636094"/>
    <w:rsid w:val="00636894"/>
    <w:rsid w:val="00637BDC"/>
    <w:rsid w:val="00640BFE"/>
    <w:rsid w:val="0064530E"/>
    <w:rsid w:val="00651CB2"/>
    <w:rsid w:val="00666AAE"/>
    <w:rsid w:val="00674FE2"/>
    <w:rsid w:val="00677E39"/>
    <w:rsid w:val="00683B4C"/>
    <w:rsid w:val="00690044"/>
    <w:rsid w:val="006929CF"/>
    <w:rsid w:val="00692D8D"/>
    <w:rsid w:val="006C466A"/>
    <w:rsid w:val="006D6E80"/>
    <w:rsid w:val="007066F6"/>
    <w:rsid w:val="0071361C"/>
    <w:rsid w:val="00715B26"/>
    <w:rsid w:val="00716BFC"/>
    <w:rsid w:val="007378E3"/>
    <w:rsid w:val="00756141"/>
    <w:rsid w:val="0075684E"/>
    <w:rsid w:val="00760BD4"/>
    <w:rsid w:val="00767F66"/>
    <w:rsid w:val="0077110C"/>
    <w:rsid w:val="00771A8B"/>
    <w:rsid w:val="00772291"/>
    <w:rsid w:val="007A1ABE"/>
    <w:rsid w:val="007C42BF"/>
    <w:rsid w:val="007D1443"/>
    <w:rsid w:val="007D615B"/>
    <w:rsid w:val="007E20A3"/>
    <w:rsid w:val="00835E91"/>
    <w:rsid w:val="0084252B"/>
    <w:rsid w:val="00847A3D"/>
    <w:rsid w:val="008537C7"/>
    <w:rsid w:val="00854E44"/>
    <w:rsid w:val="00862147"/>
    <w:rsid w:val="00865E11"/>
    <w:rsid w:val="0087226D"/>
    <w:rsid w:val="008825AF"/>
    <w:rsid w:val="008926D8"/>
    <w:rsid w:val="00895737"/>
    <w:rsid w:val="00895971"/>
    <w:rsid w:val="0089637A"/>
    <w:rsid w:val="008977AB"/>
    <w:rsid w:val="008A2F67"/>
    <w:rsid w:val="008B7B71"/>
    <w:rsid w:val="008C1ECA"/>
    <w:rsid w:val="0090325D"/>
    <w:rsid w:val="00907FD7"/>
    <w:rsid w:val="00911F19"/>
    <w:rsid w:val="00913381"/>
    <w:rsid w:val="00913634"/>
    <w:rsid w:val="0092715E"/>
    <w:rsid w:val="009352A9"/>
    <w:rsid w:val="00977D84"/>
    <w:rsid w:val="00996604"/>
    <w:rsid w:val="00996C74"/>
    <w:rsid w:val="009A045F"/>
    <w:rsid w:val="009B0375"/>
    <w:rsid w:val="009B7914"/>
    <w:rsid w:val="009C203A"/>
    <w:rsid w:val="009E4B64"/>
    <w:rsid w:val="009F29A3"/>
    <w:rsid w:val="00A0282A"/>
    <w:rsid w:val="00A04E54"/>
    <w:rsid w:val="00A22312"/>
    <w:rsid w:val="00A277EC"/>
    <w:rsid w:val="00A438E5"/>
    <w:rsid w:val="00A47990"/>
    <w:rsid w:val="00A528BB"/>
    <w:rsid w:val="00A70A1B"/>
    <w:rsid w:val="00A9256F"/>
    <w:rsid w:val="00AA2E55"/>
    <w:rsid w:val="00AA3F16"/>
    <w:rsid w:val="00AB3441"/>
    <w:rsid w:val="00AB65E4"/>
    <w:rsid w:val="00AC1A4A"/>
    <w:rsid w:val="00AD2240"/>
    <w:rsid w:val="00AD3DAD"/>
    <w:rsid w:val="00AD7AD8"/>
    <w:rsid w:val="00B132EC"/>
    <w:rsid w:val="00B21F1F"/>
    <w:rsid w:val="00B23E1B"/>
    <w:rsid w:val="00B25E1F"/>
    <w:rsid w:val="00B26EBB"/>
    <w:rsid w:val="00B31201"/>
    <w:rsid w:val="00B34ECC"/>
    <w:rsid w:val="00B43B52"/>
    <w:rsid w:val="00B51861"/>
    <w:rsid w:val="00B67331"/>
    <w:rsid w:val="00B70DB9"/>
    <w:rsid w:val="00B801FC"/>
    <w:rsid w:val="00BA7A8A"/>
    <w:rsid w:val="00BC0A63"/>
    <w:rsid w:val="00BC5459"/>
    <w:rsid w:val="00BD2154"/>
    <w:rsid w:val="00C04EC3"/>
    <w:rsid w:val="00C13320"/>
    <w:rsid w:val="00C13FAA"/>
    <w:rsid w:val="00C203AF"/>
    <w:rsid w:val="00C21DD8"/>
    <w:rsid w:val="00C30039"/>
    <w:rsid w:val="00C42450"/>
    <w:rsid w:val="00C519C6"/>
    <w:rsid w:val="00C54C5F"/>
    <w:rsid w:val="00C560FC"/>
    <w:rsid w:val="00C87BF8"/>
    <w:rsid w:val="00CA42C7"/>
    <w:rsid w:val="00CA4901"/>
    <w:rsid w:val="00CA7AE4"/>
    <w:rsid w:val="00CC1E10"/>
    <w:rsid w:val="00CD2515"/>
    <w:rsid w:val="00CE50FC"/>
    <w:rsid w:val="00CF1E8C"/>
    <w:rsid w:val="00CF275B"/>
    <w:rsid w:val="00CF509F"/>
    <w:rsid w:val="00CF7351"/>
    <w:rsid w:val="00D15071"/>
    <w:rsid w:val="00D25923"/>
    <w:rsid w:val="00D303E9"/>
    <w:rsid w:val="00D3760E"/>
    <w:rsid w:val="00D41DB0"/>
    <w:rsid w:val="00D573F0"/>
    <w:rsid w:val="00D726FA"/>
    <w:rsid w:val="00D752A3"/>
    <w:rsid w:val="00D81373"/>
    <w:rsid w:val="00D870EB"/>
    <w:rsid w:val="00D95FB6"/>
    <w:rsid w:val="00DC4902"/>
    <w:rsid w:val="00DC5AE1"/>
    <w:rsid w:val="00DD236E"/>
    <w:rsid w:val="00DD5A28"/>
    <w:rsid w:val="00DE3381"/>
    <w:rsid w:val="00DF271C"/>
    <w:rsid w:val="00E01FCA"/>
    <w:rsid w:val="00E10B96"/>
    <w:rsid w:val="00E42B95"/>
    <w:rsid w:val="00E436E9"/>
    <w:rsid w:val="00E44224"/>
    <w:rsid w:val="00E6563B"/>
    <w:rsid w:val="00E71B74"/>
    <w:rsid w:val="00E76764"/>
    <w:rsid w:val="00E918F2"/>
    <w:rsid w:val="00E97033"/>
    <w:rsid w:val="00EC6502"/>
    <w:rsid w:val="00EE1EB6"/>
    <w:rsid w:val="00EE4B82"/>
    <w:rsid w:val="00EF2F97"/>
    <w:rsid w:val="00F0701B"/>
    <w:rsid w:val="00F214B2"/>
    <w:rsid w:val="00F24B19"/>
    <w:rsid w:val="00F315FD"/>
    <w:rsid w:val="00F32B68"/>
    <w:rsid w:val="00F54954"/>
    <w:rsid w:val="00F65D71"/>
    <w:rsid w:val="00F8294E"/>
    <w:rsid w:val="00FA560B"/>
    <w:rsid w:val="00FB4F89"/>
    <w:rsid w:val="00FC3B29"/>
    <w:rsid w:val="00FC49F4"/>
    <w:rsid w:val="00FD13C7"/>
    <w:rsid w:val="00FD3B78"/>
    <w:rsid w:val="00FD685E"/>
    <w:rsid w:val="00FE2788"/>
    <w:rsid w:val="00FF1197"/>
    <w:rsid w:val="00FF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888555"/>
  <w15:docId w15:val="{F803ED11-08BF-4651-AC74-CFF0CFAC0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13E79"/>
    <w:rPr>
      <w:sz w:val="24"/>
      <w:szCs w:val="24"/>
    </w:rPr>
  </w:style>
  <w:style w:type="paragraph" w:styleId="2">
    <w:name w:val="heading 2"/>
    <w:basedOn w:val="a"/>
    <w:next w:val="a"/>
    <w:qFormat/>
    <w:rsid w:val="00D41DB0"/>
    <w:pPr>
      <w:keepNext/>
      <w:jc w:val="center"/>
      <w:outlineLvl w:val="1"/>
    </w:pPr>
    <w:rPr>
      <w:sz w:val="28"/>
      <w:szCs w:val="20"/>
    </w:rPr>
  </w:style>
  <w:style w:type="paragraph" w:styleId="4">
    <w:name w:val="heading 4"/>
    <w:basedOn w:val="a"/>
    <w:next w:val="a"/>
    <w:qFormat/>
    <w:rsid w:val="00D41DB0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132A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">
    <w:basedOn w:val="a"/>
    <w:rsid w:val="001132A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D41DB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20">
    <w:name w:val="Body Text 2"/>
    <w:basedOn w:val="a"/>
    <w:rsid w:val="00913381"/>
    <w:pPr>
      <w:autoSpaceDE w:val="0"/>
      <w:autoSpaceDN w:val="0"/>
      <w:jc w:val="both"/>
    </w:pPr>
    <w:rPr>
      <w:b/>
      <w:sz w:val="28"/>
      <w:szCs w:val="28"/>
    </w:rPr>
  </w:style>
  <w:style w:type="paragraph" w:customStyle="1" w:styleId="1">
    <w:name w:val="Обычный1"/>
    <w:rsid w:val="00913381"/>
    <w:pPr>
      <w:tabs>
        <w:tab w:val="left" w:pos="170"/>
      </w:tabs>
      <w:spacing w:before="120"/>
      <w:ind w:firstLine="567"/>
      <w:jc w:val="both"/>
    </w:pPr>
    <w:rPr>
      <w:rFonts w:ascii="Arial" w:hAnsi="Arial"/>
      <w:sz w:val="24"/>
    </w:rPr>
  </w:style>
  <w:style w:type="paragraph" w:customStyle="1" w:styleId="ConsNormal">
    <w:name w:val="ConsNormal"/>
    <w:rsid w:val="0091338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caption"/>
    <w:basedOn w:val="a"/>
    <w:next w:val="a"/>
    <w:qFormat/>
    <w:rsid w:val="001F2AB8"/>
    <w:pPr>
      <w:framePr w:w="3971" w:hSpace="180" w:wrap="around" w:vAnchor="text" w:hAnchor="page" w:x="1705" w:y="-564"/>
      <w:spacing w:line="192" w:lineRule="auto"/>
      <w:ind w:right="-28"/>
      <w:jc w:val="center"/>
    </w:pPr>
    <w:rPr>
      <w:b/>
      <w:sz w:val="28"/>
      <w:szCs w:val="20"/>
    </w:rPr>
  </w:style>
  <w:style w:type="paragraph" w:styleId="a5">
    <w:name w:val="Balloon Text"/>
    <w:basedOn w:val="a"/>
    <w:semiHidden/>
    <w:rsid w:val="001F2AB8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A70A1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gerb.rossel.ru/data/Image/catalog_symb/21_mini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152C9-9DD0-43AE-82A1-0DD02518D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3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</Company>
  <LinksUpToDate>false</LinksUpToDate>
  <CharactersWithSpaces>6466</CharactersWithSpaces>
  <SharedDoc>false</SharedDoc>
  <HLinks>
    <vt:vector size="6" baseType="variant">
      <vt:variant>
        <vt:i4>1114119</vt:i4>
      </vt:variant>
      <vt:variant>
        <vt:i4>2246</vt:i4>
      </vt:variant>
      <vt:variant>
        <vt:i4>1025</vt:i4>
      </vt:variant>
      <vt:variant>
        <vt:i4>1</vt:i4>
      </vt:variant>
      <vt:variant>
        <vt:lpwstr>http://gerb.rossel.ru/data/Image/catalog_symb/21_mini.jpg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AlekAlek</dc:creator>
  <cp:lastModifiedBy>010b</cp:lastModifiedBy>
  <cp:revision>112</cp:revision>
  <cp:lastPrinted>2021-05-21T04:51:00Z</cp:lastPrinted>
  <dcterms:created xsi:type="dcterms:W3CDTF">2016-05-06T08:52:00Z</dcterms:created>
  <dcterms:modified xsi:type="dcterms:W3CDTF">2021-05-24T05:10:00Z</dcterms:modified>
</cp:coreProperties>
</file>